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3B" w:rsidRDefault="00314D3B" w:rsidP="00314D3B">
      <w:pPr>
        <w:shd w:val="clear" w:color="auto" w:fill="FFFFFF"/>
        <w:spacing w:after="0" w:line="278" w:lineRule="exact"/>
        <w:ind w:right="96"/>
        <w:jc w:val="center"/>
        <w:rPr>
          <w:rFonts w:ascii="Times New Roman" w:hAnsi="Times New Roman" w:cs="Times New Roman"/>
          <w:sz w:val="26"/>
          <w:szCs w:val="26"/>
        </w:rPr>
      </w:pPr>
    </w:p>
    <w:p w:rsidR="00314D3B" w:rsidRDefault="00314D3B" w:rsidP="00314D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ИРКУТСКАЯ ОБЛАСТЬ </w:t>
      </w:r>
      <w:r>
        <w:rPr>
          <w:rFonts w:ascii="Times New Roman" w:eastAsia="Times New Roman" w:hAnsi="Times New Roman" w:cs="Times New Roman"/>
          <w:sz w:val="28"/>
          <w:szCs w:val="28"/>
        </w:rPr>
        <w:br/>
        <w:t xml:space="preserve">БОХАНСКИЙ РАЙОН </w:t>
      </w:r>
      <w:r>
        <w:rPr>
          <w:rFonts w:ascii="Times New Roman" w:eastAsia="Times New Roman" w:hAnsi="Times New Roman" w:cs="Times New Roman"/>
          <w:sz w:val="28"/>
          <w:szCs w:val="28"/>
        </w:rPr>
        <w:br/>
        <w:t>МУНИЦИПАЛЬНОЕ ОБРАЗОВАНИЕ «ТИХОНОВКА»</w:t>
      </w:r>
    </w:p>
    <w:p w:rsidR="00314D3B" w:rsidRDefault="00314D3B" w:rsidP="00314D3B">
      <w:pPr>
        <w:jc w:val="center"/>
        <w:rPr>
          <w:rFonts w:ascii="Times New Roman" w:eastAsia="Times New Roman" w:hAnsi="Times New Roman" w:cs="Times New Roman"/>
          <w:sz w:val="28"/>
          <w:szCs w:val="28"/>
        </w:rPr>
      </w:pPr>
    </w:p>
    <w:p w:rsidR="00314D3B" w:rsidRDefault="00314D3B" w:rsidP="00314D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ВЕСТНИК № 7 (8-3) от 28.11. 2016 года</w:t>
      </w: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Default="00314D3B" w:rsidP="00314D3B">
      <w:pPr>
        <w:spacing w:after="0"/>
        <w:jc w:val="center"/>
        <w:rPr>
          <w:rFonts w:ascii="Arial" w:hAnsi="Arial" w:cs="Arial"/>
        </w:rPr>
      </w:pPr>
    </w:p>
    <w:p w:rsidR="00314D3B" w:rsidRPr="00314D3B" w:rsidRDefault="00314D3B" w:rsidP="00314D3B">
      <w:pPr>
        <w:spacing w:after="0"/>
        <w:jc w:val="center"/>
        <w:rPr>
          <w:rFonts w:ascii="Arial" w:hAnsi="Arial" w:cs="Arial"/>
        </w:rPr>
      </w:pPr>
    </w:p>
    <w:p w:rsidR="00314D3B" w:rsidRPr="00314D3B" w:rsidRDefault="00314D3B" w:rsidP="00314D3B">
      <w:pPr>
        <w:spacing w:after="0" w:line="240" w:lineRule="auto"/>
        <w:jc w:val="center"/>
        <w:rPr>
          <w:rFonts w:ascii="Arial" w:eastAsia="Times New Roman" w:hAnsi="Arial" w:cs="Arial"/>
          <w:b/>
        </w:rPr>
      </w:pPr>
      <w:r w:rsidRPr="00314D3B">
        <w:rPr>
          <w:rFonts w:ascii="Arial" w:eastAsia="Times New Roman" w:hAnsi="Arial" w:cs="Arial"/>
          <w:b/>
        </w:rPr>
        <w:t>10.11.2016г. №215</w:t>
      </w:r>
    </w:p>
    <w:p w:rsidR="00314D3B" w:rsidRPr="00314D3B" w:rsidRDefault="00314D3B" w:rsidP="00314D3B">
      <w:pPr>
        <w:spacing w:after="0" w:line="240" w:lineRule="auto"/>
        <w:jc w:val="center"/>
        <w:rPr>
          <w:rFonts w:ascii="Arial" w:eastAsia="Times New Roman" w:hAnsi="Arial" w:cs="Arial"/>
          <w:b/>
        </w:rPr>
      </w:pPr>
      <w:r w:rsidRPr="00314D3B">
        <w:rPr>
          <w:rFonts w:ascii="Arial" w:eastAsia="Times New Roman" w:hAnsi="Arial" w:cs="Arial"/>
          <w:b/>
        </w:rPr>
        <w:t>РОССИЙСКАЯ ФЕДЕРАЦИЯ</w:t>
      </w:r>
    </w:p>
    <w:p w:rsidR="00314D3B" w:rsidRPr="00314D3B" w:rsidRDefault="00314D3B" w:rsidP="00314D3B">
      <w:pPr>
        <w:spacing w:after="0" w:line="240" w:lineRule="auto"/>
        <w:jc w:val="center"/>
        <w:rPr>
          <w:rFonts w:ascii="Arial" w:eastAsia="Times New Roman" w:hAnsi="Arial" w:cs="Arial"/>
          <w:b/>
        </w:rPr>
      </w:pPr>
      <w:r w:rsidRPr="00314D3B">
        <w:rPr>
          <w:rFonts w:ascii="Arial" w:eastAsia="Times New Roman" w:hAnsi="Arial" w:cs="Arial"/>
          <w:b/>
        </w:rPr>
        <w:t xml:space="preserve">ИРКУТСКАЯ ОБЛАСТЬ </w:t>
      </w:r>
    </w:p>
    <w:p w:rsidR="00314D3B" w:rsidRPr="00314D3B" w:rsidRDefault="00314D3B" w:rsidP="00314D3B">
      <w:pPr>
        <w:spacing w:after="0" w:line="240" w:lineRule="auto"/>
        <w:jc w:val="center"/>
        <w:rPr>
          <w:rFonts w:ascii="Arial" w:eastAsia="Times New Roman" w:hAnsi="Arial" w:cs="Arial"/>
          <w:b/>
        </w:rPr>
      </w:pPr>
      <w:r w:rsidRPr="00314D3B">
        <w:rPr>
          <w:rFonts w:ascii="Arial" w:eastAsia="Times New Roman" w:hAnsi="Arial" w:cs="Arial"/>
          <w:b/>
        </w:rPr>
        <w:t>БОХАНСКИЙ РАЙОН  </w:t>
      </w:r>
    </w:p>
    <w:p w:rsidR="00314D3B" w:rsidRPr="00314D3B" w:rsidRDefault="00314D3B" w:rsidP="00314D3B">
      <w:pPr>
        <w:spacing w:after="0" w:line="240" w:lineRule="auto"/>
        <w:jc w:val="center"/>
        <w:rPr>
          <w:rFonts w:ascii="Arial" w:eastAsia="Times New Roman" w:hAnsi="Arial" w:cs="Arial"/>
        </w:rPr>
      </w:pPr>
      <w:r w:rsidRPr="00314D3B">
        <w:rPr>
          <w:rFonts w:ascii="Arial" w:eastAsia="Times New Roman" w:hAnsi="Arial" w:cs="Arial"/>
          <w:b/>
        </w:rPr>
        <w:t>  МУНИЦИПАЛЬНОГО ОБРАЗОВАНИЯ «ТИХОНОВКА»</w:t>
      </w:r>
    </w:p>
    <w:p w:rsidR="00314D3B" w:rsidRPr="00314D3B" w:rsidRDefault="00314D3B" w:rsidP="00314D3B">
      <w:pPr>
        <w:spacing w:after="0" w:line="240" w:lineRule="auto"/>
        <w:jc w:val="center"/>
        <w:rPr>
          <w:rFonts w:ascii="Arial" w:eastAsia="Times New Roman" w:hAnsi="Arial" w:cs="Arial"/>
        </w:rPr>
      </w:pPr>
      <w:r w:rsidRPr="00314D3B">
        <w:rPr>
          <w:rFonts w:ascii="Arial" w:eastAsia="Times New Roman" w:hAnsi="Arial" w:cs="Arial"/>
          <w:b/>
        </w:rPr>
        <w:t>ГЛАВА </w:t>
      </w:r>
    </w:p>
    <w:p w:rsidR="00314D3B" w:rsidRPr="00314D3B" w:rsidRDefault="00314D3B" w:rsidP="00314D3B">
      <w:pPr>
        <w:spacing w:after="0" w:line="240" w:lineRule="auto"/>
        <w:jc w:val="center"/>
        <w:rPr>
          <w:rFonts w:ascii="Arial" w:eastAsia="Times New Roman" w:hAnsi="Arial" w:cs="Arial"/>
        </w:rPr>
      </w:pPr>
      <w:r w:rsidRPr="00314D3B">
        <w:rPr>
          <w:rFonts w:ascii="Arial" w:eastAsia="Times New Roman" w:hAnsi="Arial" w:cs="Arial"/>
          <w:b/>
          <w:bCs/>
        </w:rPr>
        <w:t>ПОСТАНОВЛЕНИЕ</w:t>
      </w:r>
    </w:p>
    <w:p w:rsidR="00314D3B" w:rsidRPr="00314D3B" w:rsidRDefault="00314D3B" w:rsidP="00314D3B">
      <w:pPr>
        <w:spacing w:before="100" w:beforeAutospacing="1" w:after="100" w:afterAutospacing="1" w:line="240" w:lineRule="auto"/>
        <w:jc w:val="center"/>
        <w:rPr>
          <w:rFonts w:ascii="Arial" w:eastAsia="Times New Roman" w:hAnsi="Arial" w:cs="Arial"/>
        </w:rPr>
      </w:pPr>
      <w:r w:rsidRPr="00314D3B">
        <w:rPr>
          <w:rFonts w:ascii="Arial" w:eastAsia="Times New Roman" w:hAnsi="Arial" w:cs="Arial"/>
          <w:b/>
          <w:bCs/>
        </w:rPr>
        <w:t> Об утверждении Перечня должностей муниципальной службы, при увольнении с которых гражданин имеет право замещать должности в организации  на условиях трудового договора и выполнять работы на условиях гражданск</w:t>
      </w:r>
      <w:proofErr w:type="gramStart"/>
      <w:r w:rsidRPr="00314D3B">
        <w:rPr>
          <w:rFonts w:ascii="Arial" w:eastAsia="Times New Roman" w:hAnsi="Arial" w:cs="Arial"/>
          <w:b/>
          <w:bCs/>
        </w:rPr>
        <w:t>о-</w:t>
      </w:r>
      <w:proofErr w:type="gramEnd"/>
      <w:r w:rsidRPr="00314D3B">
        <w:rPr>
          <w:rFonts w:ascii="Arial" w:eastAsia="Times New Roman" w:hAnsi="Arial" w:cs="Arial"/>
          <w:b/>
          <w:bCs/>
        </w:rPr>
        <w:t xml:space="preserve"> правового договора с согласия комиссии по соблюдению требований к служебному поведению и урегулированию конфликта интересов</w:t>
      </w:r>
    </w:p>
    <w:p w:rsidR="00314D3B" w:rsidRPr="00314D3B" w:rsidRDefault="00314D3B" w:rsidP="00314D3B">
      <w:pPr>
        <w:spacing w:before="100" w:beforeAutospacing="1" w:after="100" w:afterAutospacing="1" w:line="240" w:lineRule="auto"/>
        <w:jc w:val="center"/>
        <w:rPr>
          <w:rFonts w:ascii="Arial" w:eastAsia="Times New Roman" w:hAnsi="Arial" w:cs="Arial"/>
        </w:rPr>
      </w:pPr>
      <w:r w:rsidRPr="00314D3B">
        <w:rPr>
          <w:rFonts w:ascii="Arial" w:eastAsia="Times New Roman" w:hAnsi="Arial" w:cs="Arial"/>
          <w:b/>
          <w:bCs/>
        </w:rPr>
        <w:t> </w:t>
      </w:r>
      <w:r w:rsidRPr="00314D3B">
        <w:rPr>
          <w:rFonts w:ascii="Arial" w:eastAsia="Times New Roman" w:hAnsi="Arial" w:cs="Arial"/>
        </w:rPr>
        <w:t xml:space="preserve">В соответствии со статьёй 12 Федерального закона от 25.12.2008 № 273-ФЗ "О противодействии коррупции", Указом Президента Российской Федерации от 21.07.2010 № 925 "О мерах по реализации отдельных положений Федерального закона "О противодействии коррупции", </w:t>
      </w:r>
    </w:p>
    <w:p w:rsidR="00314D3B" w:rsidRPr="00314D3B" w:rsidRDefault="00314D3B" w:rsidP="00314D3B">
      <w:pPr>
        <w:spacing w:before="100" w:beforeAutospacing="1" w:after="100" w:afterAutospacing="1" w:line="240" w:lineRule="auto"/>
        <w:jc w:val="center"/>
        <w:rPr>
          <w:rFonts w:ascii="Arial" w:eastAsia="Times New Roman" w:hAnsi="Arial" w:cs="Arial"/>
          <w:b/>
        </w:rPr>
      </w:pPr>
      <w:r w:rsidRPr="00314D3B">
        <w:rPr>
          <w:rFonts w:ascii="Arial" w:eastAsia="Times New Roman" w:hAnsi="Arial" w:cs="Arial"/>
          <w:b/>
        </w:rPr>
        <w:t>ПОСТАНОВЛЯЮ:</w:t>
      </w:r>
    </w:p>
    <w:p w:rsidR="00314D3B" w:rsidRPr="00314D3B" w:rsidRDefault="00314D3B" w:rsidP="00314D3B">
      <w:pPr>
        <w:spacing w:after="0" w:line="240" w:lineRule="auto"/>
        <w:jc w:val="both"/>
        <w:rPr>
          <w:rFonts w:ascii="Arial" w:eastAsia="Times New Roman" w:hAnsi="Arial" w:cs="Arial"/>
        </w:rPr>
      </w:pPr>
      <w:r w:rsidRPr="00314D3B">
        <w:rPr>
          <w:rFonts w:ascii="Arial" w:eastAsia="Times New Roman" w:hAnsi="Arial" w:cs="Arial"/>
        </w:rPr>
        <w:t xml:space="preserve"> 1. Утвердить перечень должностей муниципальной службы, при увольнении с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w:t>
      </w:r>
      <w:proofErr w:type="gramStart"/>
      <w:r w:rsidRPr="00314D3B">
        <w:rPr>
          <w:rFonts w:ascii="Arial" w:eastAsia="Times New Roman" w:hAnsi="Arial" w:cs="Arial"/>
        </w:rPr>
        <w:t xml:space="preserve">( </w:t>
      </w:r>
      <w:proofErr w:type="gramEnd"/>
      <w:r w:rsidRPr="00314D3B">
        <w:rPr>
          <w:rFonts w:ascii="Arial" w:eastAsia="Times New Roman" w:hAnsi="Arial" w:cs="Arial"/>
        </w:rPr>
        <w:t xml:space="preserve">оказывать данной организации услуги) в течение месяца стоимостью более ста тысяч рублей на условиях гражданско-правового договора ( гражданско-правовых договоров), если отдельные функции муниципального ( административного) управления  данной организацией входили в должностные </w:t>
      </w:r>
      <w:proofErr w:type="gramStart"/>
      <w:r w:rsidRPr="00314D3B">
        <w:rPr>
          <w:rFonts w:ascii="Arial" w:eastAsia="Times New Roman" w:hAnsi="Arial" w:cs="Arial"/>
        </w:rPr>
        <w:t xml:space="preserve">( </w:t>
      </w:r>
      <w:proofErr w:type="gramEnd"/>
      <w:r w:rsidRPr="00314D3B">
        <w:rPr>
          <w:rFonts w:ascii="Arial" w:eastAsia="Times New Roman" w:hAnsi="Arial" w:cs="Arial"/>
        </w:rPr>
        <w:t>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«Тихоновка».</w:t>
      </w:r>
    </w:p>
    <w:p w:rsidR="00314D3B" w:rsidRPr="00314D3B" w:rsidRDefault="00314D3B" w:rsidP="00314D3B">
      <w:pPr>
        <w:spacing w:after="0" w:line="240" w:lineRule="auto"/>
        <w:jc w:val="both"/>
        <w:rPr>
          <w:rFonts w:ascii="Arial" w:eastAsia="Times New Roman" w:hAnsi="Arial" w:cs="Arial"/>
        </w:rPr>
      </w:pPr>
      <w:r w:rsidRPr="00314D3B">
        <w:rPr>
          <w:rFonts w:ascii="Arial" w:eastAsia="Times New Roman" w:hAnsi="Arial" w:cs="Arial"/>
        </w:rPr>
        <w:t>2. Гражданин, замещавший должности муниципальной службы, перечень которых утвержден настоящим Постановлением, в течение двух лет после увольнения с муниципальной службы обязан при заключении трудовых договоров и (или) гражданско-правовых договоров на выполнение работ (оказания услуг), указанных в части 1 настоящего Постановления,  сообщать работодателю сведения о последнем месте своей службы.</w:t>
      </w:r>
    </w:p>
    <w:p w:rsidR="00314D3B" w:rsidRPr="00314D3B" w:rsidRDefault="00314D3B" w:rsidP="00314D3B">
      <w:pPr>
        <w:spacing w:after="0" w:line="240" w:lineRule="auto"/>
        <w:jc w:val="both"/>
        <w:rPr>
          <w:rFonts w:ascii="Arial" w:eastAsia="Times New Roman" w:hAnsi="Arial" w:cs="Arial"/>
        </w:rPr>
      </w:pPr>
      <w:r w:rsidRPr="00314D3B">
        <w:rPr>
          <w:rFonts w:ascii="Arial" w:eastAsia="Times New Roman" w:hAnsi="Arial" w:cs="Arial"/>
        </w:rPr>
        <w:t xml:space="preserve">3. </w:t>
      </w:r>
      <w:proofErr w:type="gramStart"/>
      <w:r w:rsidRPr="00314D3B">
        <w:rPr>
          <w:rFonts w:ascii="Arial" w:eastAsia="Times New Roman" w:hAnsi="Arial" w:cs="Arial"/>
        </w:rPr>
        <w:t>Контроль за</w:t>
      </w:r>
      <w:proofErr w:type="gramEnd"/>
      <w:r w:rsidRPr="00314D3B">
        <w:rPr>
          <w:rFonts w:ascii="Arial" w:eastAsia="Times New Roman" w:hAnsi="Arial" w:cs="Arial"/>
        </w:rPr>
        <w:t xml:space="preserve"> исполнением настоящего Постановления оставляю за собой.</w:t>
      </w:r>
    </w:p>
    <w:p w:rsidR="00314D3B" w:rsidRPr="00314D3B" w:rsidRDefault="00314D3B" w:rsidP="00314D3B">
      <w:pPr>
        <w:spacing w:after="0" w:line="240" w:lineRule="auto"/>
        <w:jc w:val="both"/>
        <w:rPr>
          <w:rFonts w:ascii="Arial" w:eastAsia="Times New Roman" w:hAnsi="Arial" w:cs="Arial"/>
        </w:rPr>
      </w:pPr>
      <w:r w:rsidRPr="00314D3B">
        <w:rPr>
          <w:rFonts w:ascii="Arial" w:eastAsia="Times New Roman" w:hAnsi="Arial" w:cs="Arial"/>
        </w:rPr>
        <w:t>4. Постановление вступает в силу со дня официального опубликования в Вестнике МО «Тихоновка» и информационно-телекоммуникационной сети «Интернет».</w:t>
      </w:r>
    </w:p>
    <w:p w:rsidR="00314D3B" w:rsidRPr="00314D3B" w:rsidRDefault="00314D3B" w:rsidP="00314D3B">
      <w:pPr>
        <w:spacing w:after="0" w:line="240" w:lineRule="auto"/>
        <w:rPr>
          <w:rFonts w:ascii="Arial" w:eastAsia="Times New Roman" w:hAnsi="Arial" w:cs="Arial"/>
        </w:rPr>
      </w:pPr>
    </w:p>
    <w:p w:rsidR="00314D3B" w:rsidRPr="00314D3B" w:rsidRDefault="00314D3B" w:rsidP="00314D3B">
      <w:pPr>
        <w:spacing w:after="0" w:line="240" w:lineRule="auto"/>
        <w:rPr>
          <w:rFonts w:ascii="Arial" w:eastAsia="Times New Roman" w:hAnsi="Arial" w:cs="Arial"/>
        </w:rPr>
      </w:pPr>
    </w:p>
    <w:p w:rsidR="00314D3B" w:rsidRPr="00314D3B" w:rsidRDefault="00314D3B" w:rsidP="00314D3B">
      <w:pPr>
        <w:spacing w:after="0" w:line="240" w:lineRule="auto"/>
        <w:rPr>
          <w:rFonts w:ascii="Arial" w:eastAsia="Times New Roman" w:hAnsi="Arial" w:cs="Arial"/>
        </w:rPr>
      </w:pP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Глава МО «Тихоновка»                                                                    Скоробогатова М.</w:t>
      </w:r>
      <w:proofErr w:type="gramStart"/>
      <w:r w:rsidRPr="00314D3B">
        <w:rPr>
          <w:rFonts w:ascii="Arial" w:eastAsia="Times New Roman" w:hAnsi="Arial" w:cs="Arial"/>
        </w:rPr>
        <w:t>В</w:t>
      </w:r>
      <w:proofErr w:type="gramEnd"/>
    </w:p>
    <w:p w:rsidR="00314D3B" w:rsidRPr="00314D3B" w:rsidRDefault="00314D3B" w:rsidP="00314D3B">
      <w:pPr>
        <w:spacing w:after="0" w:line="240" w:lineRule="auto"/>
        <w:rPr>
          <w:rFonts w:ascii="Arial" w:eastAsia="Times New Roman" w:hAnsi="Arial" w:cs="Arial"/>
        </w:rPr>
      </w:pPr>
    </w:p>
    <w:p w:rsidR="00314D3B" w:rsidRPr="00314D3B" w:rsidRDefault="00314D3B" w:rsidP="00314D3B">
      <w:pPr>
        <w:spacing w:after="0" w:line="240" w:lineRule="auto"/>
        <w:jc w:val="right"/>
        <w:rPr>
          <w:rFonts w:ascii="Arial" w:eastAsia="Times New Roman" w:hAnsi="Arial" w:cs="Arial"/>
        </w:rPr>
      </w:pPr>
    </w:p>
    <w:p w:rsidR="00314D3B" w:rsidRPr="00314D3B" w:rsidRDefault="00314D3B" w:rsidP="00314D3B">
      <w:pPr>
        <w:shd w:val="clear" w:color="auto" w:fill="FFFFFF"/>
        <w:spacing w:after="0" w:line="240" w:lineRule="auto"/>
        <w:jc w:val="center"/>
        <w:rPr>
          <w:rFonts w:ascii="Arial" w:eastAsia="Times New Roman" w:hAnsi="Arial" w:cs="Arial"/>
          <w:b/>
        </w:rPr>
      </w:pPr>
      <w:r w:rsidRPr="00314D3B">
        <w:rPr>
          <w:rFonts w:ascii="Arial" w:eastAsia="Times New Roman" w:hAnsi="Arial" w:cs="Arial"/>
        </w:rPr>
        <w:tab/>
      </w:r>
      <w:r w:rsidRPr="00314D3B">
        <w:rPr>
          <w:rFonts w:ascii="Arial" w:eastAsia="Times New Roman" w:hAnsi="Arial" w:cs="Arial"/>
          <w:b/>
        </w:rPr>
        <w:t>10.11.2016г. №216</w:t>
      </w:r>
    </w:p>
    <w:p w:rsidR="00314D3B" w:rsidRPr="00314D3B" w:rsidRDefault="00314D3B" w:rsidP="00314D3B">
      <w:pPr>
        <w:shd w:val="clear" w:color="auto" w:fill="FFFFFF"/>
        <w:spacing w:after="0" w:line="240" w:lineRule="auto"/>
        <w:jc w:val="center"/>
        <w:rPr>
          <w:rFonts w:ascii="Arial" w:eastAsia="Times New Roman" w:hAnsi="Arial" w:cs="Arial"/>
          <w:b/>
        </w:rPr>
      </w:pPr>
      <w:r w:rsidRPr="00314D3B">
        <w:rPr>
          <w:rFonts w:ascii="Arial" w:eastAsia="Times New Roman" w:hAnsi="Arial" w:cs="Arial"/>
          <w:b/>
        </w:rPr>
        <w:t xml:space="preserve">РОССИЙСКАЯ ФЕДЕРАЦИЯ </w:t>
      </w:r>
      <w:r w:rsidRPr="00314D3B">
        <w:rPr>
          <w:rFonts w:ascii="Arial" w:eastAsia="Times New Roman" w:hAnsi="Arial" w:cs="Arial"/>
          <w:b/>
        </w:rPr>
        <w:br/>
        <w:t>ИРКУТСКАЯ ОБЛАСТЬ</w:t>
      </w:r>
      <w:r w:rsidRPr="00314D3B">
        <w:rPr>
          <w:rFonts w:ascii="Arial" w:eastAsia="Times New Roman" w:hAnsi="Arial" w:cs="Arial"/>
          <w:b/>
        </w:rPr>
        <w:br/>
        <w:t xml:space="preserve">БОХАНСКИЙ РАЙОН </w:t>
      </w:r>
      <w:r w:rsidRPr="00314D3B">
        <w:rPr>
          <w:rFonts w:ascii="Arial" w:eastAsia="Times New Roman" w:hAnsi="Arial" w:cs="Arial"/>
          <w:b/>
        </w:rPr>
        <w:br/>
        <w:t>МУНИЦИПАЛЬНОЕ ОБРАЗОВАНИЕ «ТИХОНОВКА»</w:t>
      </w:r>
    </w:p>
    <w:p w:rsidR="00314D3B" w:rsidRPr="00314D3B" w:rsidRDefault="00314D3B" w:rsidP="00314D3B">
      <w:pPr>
        <w:shd w:val="clear" w:color="auto" w:fill="FFFFFF"/>
        <w:spacing w:after="0" w:line="240" w:lineRule="auto"/>
        <w:jc w:val="center"/>
        <w:rPr>
          <w:rFonts w:ascii="Arial" w:eastAsia="Times New Roman" w:hAnsi="Arial" w:cs="Arial"/>
          <w:b/>
        </w:rPr>
      </w:pPr>
      <w:r w:rsidRPr="00314D3B">
        <w:rPr>
          <w:rFonts w:ascii="Arial" w:eastAsia="Times New Roman" w:hAnsi="Arial" w:cs="Arial"/>
          <w:b/>
        </w:rPr>
        <w:t>ГЛАВА</w:t>
      </w:r>
    </w:p>
    <w:p w:rsidR="00314D3B" w:rsidRPr="00314D3B" w:rsidRDefault="00314D3B" w:rsidP="00314D3B">
      <w:pPr>
        <w:shd w:val="clear" w:color="auto" w:fill="FFFFFF"/>
        <w:spacing w:after="0" w:line="240" w:lineRule="auto"/>
        <w:jc w:val="center"/>
        <w:rPr>
          <w:rFonts w:ascii="Arial" w:eastAsia="Times New Roman" w:hAnsi="Arial" w:cs="Arial"/>
        </w:rPr>
      </w:pPr>
      <w:r w:rsidRPr="00314D3B">
        <w:rPr>
          <w:rFonts w:ascii="Arial" w:eastAsia="Times New Roman" w:hAnsi="Arial" w:cs="Arial"/>
          <w:b/>
        </w:rPr>
        <w:t>ПОСТАНОВЛЕНИЕ</w:t>
      </w: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center"/>
        <w:rPr>
          <w:rFonts w:ascii="Arial" w:eastAsia="Times New Roman" w:hAnsi="Arial" w:cs="Arial"/>
          <w:b/>
        </w:rPr>
      </w:pPr>
      <w:r w:rsidRPr="00314D3B">
        <w:rPr>
          <w:rFonts w:ascii="Arial" w:eastAsia="Times New Roman" w:hAnsi="Arial" w:cs="Arial"/>
          <w:b/>
        </w:rPr>
        <w:lastRenderedPageBreak/>
        <w:t xml:space="preserve">ОБ УТВЕРЖДЕНИИ ПОРЯДКА УВЕДОМЛЕНИЯ </w:t>
      </w:r>
      <w:proofErr w:type="gramStart"/>
      <w:r w:rsidRPr="00314D3B">
        <w:rPr>
          <w:rFonts w:ascii="Arial" w:eastAsia="Times New Roman" w:hAnsi="Arial" w:cs="Arial"/>
          <w:b/>
        </w:rPr>
        <w:t>МУНИЦИПАЛЬНЫМИ</w:t>
      </w:r>
      <w:proofErr w:type="gramEnd"/>
    </w:p>
    <w:p w:rsidR="00314D3B" w:rsidRPr="00314D3B" w:rsidRDefault="00314D3B" w:rsidP="00314D3B">
      <w:pPr>
        <w:shd w:val="clear" w:color="auto" w:fill="FFFFFF"/>
        <w:spacing w:after="0" w:line="240" w:lineRule="auto"/>
        <w:ind w:left="142" w:hanging="142"/>
        <w:jc w:val="center"/>
        <w:rPr>
          <w:rFonts w:ascii="Arial" w:eastAsia="Times New Roman" w:hAnsi="Arial" w:cs="Arial"/>
          <w:b/>
        </w:rPr>
      </w:pPr>
      <w:r w:rsidRPr="00314D3B">
        <w:rPr>
          <w:rFonts w:ascii="Arial" w:eastAsia="Times New Roman" w:hAnsi="Arial" w:cs="Arial"/>
          <w:b/>
        </w:rPr>
        <w:t>СЛУЖАЩИМИ АДМИНИСТРАЦИИ МУНИЦИПАЛЬНОГО ОБРАЗОВАНИЯ «ТИХОНОВКА»   ПРЕДСТАВИТЕЛЯ НАНИМАТЕЛЯ</w:t>
      </w:r>
    </w:p>
    <w:p w:rsidR="00314D3B" w:rsidRPr="00314D3B" w:rsidRDefault="00314D3B" w:rsidP="00314D3B">
      <w:pPr>
        <w:shd w:val="clear" w:color="auto" w:fill="FFFFFF"/>
        <w:spacing w:after="0" w:line="240" w:lineRule="auto"/>
        <w:jc w:val="center"/>
        <w:rPr>
          <w:rFonts w:ascii="Arial" w:eastAsia="Times New Roman" w:hAnsi="Arial" w:cs="Arial"/>
          <w:b/>
        </w:rPr>
      </w:pPr>
      <w:r w:rsidRPr="00314D3B">
        <w:rPr>
          <w:rFonts w:ascii="Arial" w:eastAsia="Times New Roman" w:hAnsi="Arial" w:cs="Arial"/>
          <w:b/>
        </w:rPr>
        <w:t>(РАБОТОДАТЕЛЯ) ОБ ИНОЙ ОПЛАЧИВАЕМОЙ РАБОТЕ</w:t>
      </w:r>
    </w:p>
    <w:p w:rsidR="00314D3B" w:rsidRPr="00314D3B" w:rsidRDefault="00314D3B" w:rsidP="00314D3B">
      <w:pPr>
        <w:shd w:val="clear" w:color="auto" w:fill="FFFFFF"/>
        <w:spacing w:after="150" w:line="240" w:lineRule="auto"/>
        <w:rPr>
          <w:rFonts w:ascii="Arial" w:eastAsia="Times New Roman" w:hAnsi="Arial" w:cs="Arial"/>
        </w:rPr>
      </w:pP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В целях реализации части 2 статьи 11 Федерального закона от 2 марта 2007 г. N 25-ФЗ "О муниципальной службе в Российской Федерации"</w:t>
      </w:r>
    </w:p>
    <w:p w:rsidR="00314D3B" w:rsidRPr="00314D3B" w:rsidRDefault="00314D3B" w:rsidP="00314D3B">
      <w:pPr>
        <w:shd w:val="clear" w:color="auto" w:fill="FFFFFF"/>
        <w:spacing w:after="150" w:line="240" w:lineRule="auto"/>
        <w:jc w:val="center"/>
        <w:rPr>
          <w:rFonts w:ascii="Arial" w:eastAsia="Times New Roman" w:hAnsi="Arial" w:cs="Arial"/>
          <w:b/>
        </w:rPr>
      </w:pPr>
      <w:r w:rsidRPr="00314D3B">
        <w:rPr>
          <w:rFonts w:ascii="Arial" w:eastAsia="Times New Roman" w:hAnsi="Arial" w:cs="Arial"/>
          <w:b/>
        </w:rPr>
        <w:t>ПОСТАНОВЛЯЮ:</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 1.Утвердить Порядок уведомления муниципальными служащими администрации муниципального образования «Тихоновка» представителя нанимателя (работодателя) об иной оплачиваемой работе (далее - Порядок) (прилагается).</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2.Заместителю Главы Администрации Муниципального образования «Тихоновка» ознакомить лиц, замещающих должности муниципальной службы, с Порядком уведомления представителя нанимателя об иной оплачиваемой работе.</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3.</w:t>
      </w:r>
      <w:proofErr w:type="gramStart"/>
      <w:r w:rsidRPr="00314D3B">
        <w:rPr>
          <w:rFonts w:ascii="Arial" w:eastAsia="Times New Roman" w:hAnsi="Arial" w:cs="Arial"/>
        </w:rPr>
        <w:t>Контроль за</w:t>
      </w:r>
      <w:proofErr w:type="gramEnd"/>
      <w:r w:rsidRPr="00314D3B">
        <w:rPr>
          <w:rFonts w:ascii="Arial" w:eastAsia="Times New Roman" w:hAnsi="Arial" w:cs="Arial"/>
        </w:rPr>
        <w:t xml:space="preserve"> исполнением постановления оставляю за собой.</w:t>
      </w: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Глава МО «Тихоновка»</w:t>
      </w: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xml:space="preserve"> </w:t>
      </w:r>
      <w:r>
        <w:rPr>
          <w:rFonts w:ascii="Arial" w:eastAsia="Times New Roman" w:hAnsi="Arial" w:cs="Arial"/>
        </w:rPr>
        <w:t>Скоробогатова М.</w:t>
      </w:r>
      <w:proofErr w:type="gramStart"/>
      <w:r>
        <w:rPr>
          <w:rFonts w:ascii="Arial" w:eastAsia="Times New Roman" w:hAnsi="Arial" w:cs="Arial"/>
        </w:rPr>
        <w:t>В</w:t>
      </w:r>
      <w:proofErr w:type="gramEnd"/>
    </w:p>
    <w:p w:rsidR="00314D3B" w:rsidRPr="00314D3B" w:rsidRDefault="00314D3B" w:rsidP="00314D3B">
      <w:pPr>
        <w:shd w:val="clear" w:color="auto" w:fill="FFFFFF"/>
        <w:spacing w:after="150" w:line="240" w:lineRule="auto"/>
        <w:jc w:val="right"/>
        <w:rPr>
          <w:rFonts w:ascii="Arial" w:eastAsia="Times New Roman" w:hAnsi="Arial" w:cs="Arial"/>
        </w:rPr>
      </w:pPr>
    </w:p>
    <w:p w:rsidR="00314D3B" w:rsidRPr="00314D3B" w:rsidRDefault="00314D3B" w:rsidP="00314D3B">
      <w:pPr>
        <w:shd w:val="clear" w:color="auto" w:fill="FFFFFF"/>
        <w:spacing w:after="0" w:line="240" w:lineRule="auto"/>
        <w:jc w:val="right"/>
        <w:rPr>
          <w:rFonts w:ascii="Arial" w:eastAsia="Times New Roman" w:hAnsi="Arial" w:cs="Arial"/>
        </w:rPr>
      </w:pP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Утвержден</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xml:space="preserve">                                                                                                Постановлением </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Главы МО «Тихоновка»</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от_______________ </w:t>
      </w:r>
    </w:p>
    <w:p w:rsidR="00314D3B" w:rsidRPr="00314D3B" w:rsidRDefault="00314D3B" w:rsidP="00314D3B">
      <w:pPr>
        <w:shd w:val="clear" w:color="auto" w:fill="FFFFFF"/>
        <w:spacing w:after="150" w:line="240" w:lineRule="auto"/>
        <w:jc w:val="right"/>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center"/>
        <w:rPr>
          <w:rFonts w:ascii="Arial" w:eastAsia="Times New Roman" w:hAnsi="Arial" w:cs="Arial"/>
        </w:rPr>
      </w:pPr>
    </w:p>
    <w:p w:rsidR="00314D3B" w:rsidRPr="00314D3B" w:rsidRDefault="00314D3B" w:rsidP="00314D3B">
      <w:pPr>
        <w:shd w:val="clear" w:color="auto" w:fill="FFFFFF"/>
        <w:spacing w:after="0" w:line="240" w:lineRule="auto"/>
        <w:jc w:val="center"/>
        <w:rPr>
          <w:rFonts w:ascii="Arial" w:eastAsia="Times New Roman" w:hAnsi="Arial" w:cs="Arial"/>
        </w:rPr>
      </w:pPr>
      <w:r w:rsidRPr="00314D3B">
        <w:rPr>
          <w:rFonts w:ascii="Arial" w:eastAsia="Times New Roman" w:hAnsi="Arial" w:cs="Arial"/>
          <w:b/>
          <w:bCs/>
        </w:rPr>
        <w:t>ПОРЯДОК</w:t>
      </w:r>
    </w:p>
    <w:p w:rsidR="00314D3B" w:rsidRPr="00314D3B" w:rsidRDefault="00314D3B" w:rsidP="00314D3B">
      <w:pPr>
        <w:shd w:val="clear" w:color="auto" w:fill="FFFFFF"/>
        <w:spacing w:after="0" w:line="240" w:lineRule="auto"/>
        <w:jc w:val="center"/>
        <w:rPr>
          <w:rFonts w:ascii="Arial" w:eastAsia="Times New Roman" w:hAnsi="Arial" w:cs="Arial"/>
        </w:rPr>
      </w:pPr>
      <w:r w:rsidRPr="00314D3B">
        <w:rPr>
          <w:rFonts w:ascii="Arial" w:eastAsia="Times New Roman" w:hAnsi="Arial" w:cs="Arial"/>
          <w:b/>
          <w:bCs/>
        </w:rPr>
        <w:t>УВЕДОМЛЕНИЯ МУНИЦИПАЛЬНЫМИ СЛУЖАЩИМИ АДМИНИСТРАЦИИ</w:t>
      </w:r>
    </w:p>
    <w:p w:rsidR="00314D3B" w:rsidRPr="00314D3B" w:rsidRDefault="00314D3B" w:rsidP="00314D3B">
      <w:pPr>
        <w:shd w:val="clear" w:color="auto" w:fill="FFFFFF"/>
        <w:spacing w:after="0" w:line="240" w:lineRule="auto"/>
        <w:jc w:val="center"/>
        <w:rPr>
          <w:rFonts w:ascii="Arial" w:eastAsia="Times New Roman" w:hAnsi="Arial" w:cs="Arial"/>
        </w:rPr>
      </w:pPr>
      <w:r w:rsidRPr="00314D3B">
        <w:rPr>
          <w:rFonts w:ascii="Arial" w:eastAsia="Times New Roman" w:hAnsi="Arial" w:cs="Arial"/>
          <w:b/>
          <w:bCs/>
        </w:rPr>
        <w:t>МУНИЦИПАЛЬНОГО ОБРАЗОВАНИЯ «ТИХОНОВКА» ПРЕДСТАВИТЕЛЯ НАНИМАТЕЛЯ (РАБОТОДАТЕЛЯ)</w:t>
      </w:r>
    </w:p>
    <w:p w:rsidR="00314D3B" w:rsidRPr="00314D3B" w:rsidRDefault="00314D3B" w:rsidP="00314D3B">
      <w:pPr>
        <w:shd w:val="clear" w:color="auto" w:fill="FFFFFF"/>
        <w:spacing w:after="0" w:line="240" w:lineRule="auto"/>
        <w:jc w:val="center"/>
        <w:rPr>
          <w:rFonts w:ascii="Arial" w:eastAsia="Times New Roman" w:hAnsi="Arial" w:cs="Arial"/>
        </w:rPr>
      </w:pPr>
      <w:r w:rsidRPr="00314D3B">
        <w:rPr>
          <w:rFonts w:ascii="Arial" w:eastAsia="Times New Roman" w:hAnsi="Arial" w:cs="Arial"/>
          <w:b/>
          <w:bCs/>
        </w:rPr>
        <w:t>ОБ ИНОЙ ОПЛАЧИВАЕМОЙ РАБОТЕ</w:t>
      </w:r>
    </w:p>
    <w:p w:rsidR="00314D3B" w:rsidRPr="00314D3B" w:rsidRDefault="00314D3B" w:rsidP="00314D3B">
      <w:pPr>
        <w:shd w:val="clear" w:color="auto" w:fill="FFFFFF"/>
        <w:spacing w:after="0" w:line="240" w:lineRule="auto"/>
        <w:jc w:val="center"/>
        <w:rPr>
          <w:rFonts w:ascii="Arial" w:eastAsia="Times New Roman" w:hAnsi="Arial" w:cs="Arial"/>
        </w:rPr>
      </w:pP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 xml:space="preserve">1. Настоящий Порядок регламентирует процедуру уведомления лицами, замещающими должности муниципальной службы (далее - муниципальные служащие), представителя нанимателя (работодателя) о намерении выполнять иную оплачиваемую работу (далее </w:t>
      </w:r>
      <w:proofErr w:type="gramStart"/>
      <w:r w:rsidRPr="00314D3B">
        <w:rPr>
          <w:rFonts w:ascii="Arial" w:eastAsia="Times New Roman" w:hAnsi="Arial" w:cs="Arial"/>
        </w:rPr>
        <w:t>-П</w:t>
      </w:r>
      <w:proofErr w:type="gramEnd"/>
      <w:r w:rsidRPr="00314D3B">
        <w:rPr>
          <w:rFonts w:ascii="Arial" w:eastAsia="Times New Roman" w:hAnsi="Arial" w:cs="Arial"/>
        </w:rPr>
        <w:t>орядок), а также порядок регистрации уведомлений.</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К иной оплачиваемой работе относится работа как в связи с трудовыми отношениями, так и в связи с гражданско-правовыми отношениями.</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 xml:space="preserve">2.Уведомление о намерении выполнять иную оплачиваемую работу (далее </w:t>
      </w:r>
      <w:proofErr w:type="gramStart"/>
      <w:r w:rsidRPr="00314D3B">
        <w:rPr>
          <w:rFonts w:ascii="Arial" w:eastAsia="Times New Roman" w:hAnsi="Arial" w:cs="Arial"/>
        </w:rPr>
        <w:t>-у</w:t>
      </w:r>
      <w:proofErr w:type="gramEnd"/>
      <w:r w:rsidRPr="00314D3B">
        <w:rPr>
          <w:rFonts w:ascii="Arial" w:eastAsia="Times New Roman" w:hAnsi="Arial" w:cs="Arial"/>
        </w:rPr>
        <w:t>ведомление) представляется муниципальными служащими по форме согласно приложению 1 к Порядку до начала выполнения работы.</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3.  Муниципальные служащие представляют уведомление в кадровую службу администрации муниципального образования «Тихоновка».</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4. Регистрация уведомлений осуществляется сотрудниками кадровой службы в день их поступления в журнале регистрации уведомлений об иной оплачиваемой работе по форме согласно приложению 2 к Порядку.</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5. Копия зарегистрированного в установленном порядке уведомления выдается муниципальному служащему лично либо направляется по почте.</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lastRenderedPageBreak/>
        <w:t>На копии уведомления, подлежащего передаче муниципальному служащему, ставится штамп "Уведомление зарегистрировано" с указанием даты и номера регистрации, фамилии, инициалов и должности сотрудника кадровой службы, зарегистрировавшего уведомление.</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6. Уведомление не позднее дня, следующего за днем регистрации, направляется представителю нанимателя для рассмотрения.</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В случае</w:t>
      </w:r>
      <w:proofErr w:type="gramStart"/>
      <w:r w:rsidRPr="00314D3B">
        <w:rPr>
          <w:rFonts w:ascii="Arial" w:eastAsia="Times New Roman" w:hAnsi="Arial" w:cs="Arial"/>
        </w:rPr>
        <w:t>,</w:t>
      </w:r>
      <w:proofErr w:type="gramEnd"/>
      <w:r w:rsidRPr="00314D3B">
        <w:rPr>
          <w:rFonts w:ascii="Arial" w:eastAsia="Times New Roman" w:hAnsi="Arial" w:cs="Arial"/>
        </w:rPr>
        <w:t xml:space="preserve"> если представитель нанимателя считает, что выполнение иной оплачиваемой работы повлечет за собой возникновение конфликта интересов, он в течение трех дней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Рассмотрение уведомления комиссией осуществляется в порядке, установленном Положением о комиссии по соблюдению требований к служебному поведению муниципальных служащих и урегулированию конфликта интересов.</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7. Уведомление с соответствующей резолюцией представителя нанимателя (работодателя)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w:t>
      </w:r>
    </w:p>
    <w:p w:rsidR="00314D3B" w:rsidRPr="00314D3B" w:rsidRDefault="00314D3B" w:rsidP="00314D3B">
      <w:pPr>
        <w:shd w:val="clear" w:color="auto" w:fill="FFFFFF"/>
        <w:spacing w:after="150" w:line="240" w:lineRule="auto"/>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w:t>
      </w:r>
      <w:r>
        <w:rPr>
          <w:rFonts w:ascii="Arial" w:eastAsia="Times New Roman" w:hAnsi="Arial" w:cs="Arial"/>
        </w:rPr>
        <w:t>        </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Приложение 1</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к Порядку уведомления</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муниципальными служащими</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xml:space="preserve">администрации </w:t>
      </w:r>
      <w:proofErr w:type="gramStart"/>
      <w:r w:rsidRPr="00314D3B">
        <w:rPr>
          <w:rFonts w:ascii="Arial" w:eastAsia="Times New Roman" w:hAnsi="Arial" w:cs="Arial"/>
        </w:rPr>
        <w:t>муниципального</w:t>
      </w:r>
      <w:proofErr w:type="gramEnd"/>
      <w:r w:rsidRPr="00314D3B">
        <w:rPr>
          <w:rFonts w:ascii="Arial" w:eastAsia="Times New Roman" w:hAnsi="Arial" w:cs="Arial"/>
        </w:rPr>
        <w:t xml:space="preserve"> </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образования «Тихоновка»</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поселения представителя нанимателя</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(работодателя) об иной оплачиваемой  </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работе</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Форма</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Представителю нанимателя   (работодателю)</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______________________________________</w:t>
      </w:r>
    </w:p>
    <w:p w:rsidR="00314D3B" w:rsidRPr="00314D3B" w:rsidRDefault="00314D3B" w:rsidP="00314D3B">
      <w:pPr>
        <w:shd w:val="clear" w:color="auto" w:fill="FFFFFF"/>
        <w:spacing w:after="150" w:line="240" w:lineRule="auto"/>
        <w:jc w:val="center"/>
        <w:rPr>
          <w:rFonts w:ascii="Arial" w:eastAsia="Times New Roman" w:hAnsi="Arial" w:cs="Arial"/>
        </w:rPr>
      </w:pPr>
      <w:proofErr w:type="gramStart"/>
      <w:r w:rsidRPr="00314D3B">
        <w:rPr>
          <w:rFonts w:ascii="Arial" w:eastAsia="Times New Roman" w:hAnsi="Arial" w:cs="Arial"/>
        </w:rPr>
        <w:t>(наименование  должности  представителя нанимателя</w:t>
      </w:r>
      <w:proofErr w:type="gramEnd"/>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______________________________________________</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(работодателя)   в   администрации</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от                                                                         </w:t>
      </w:r>
    </w:p>
    <w:p w:rsidR="00314D3B" w:rsidRPr="00314D3B" w:rsidRDefault="00314D3B" w:rsidP="00314D3B">
      <w:pPr>
        <w:shd w:val="clear" w:color="auto" w:fill="FFFFFF"/>
        <w:spacing w:after="150" w:line="240" w:lineRule="auto"/>
        <w:jc w:val="center"/>
        <w:rPr>
          <w:rFonts w:ascii="Arial" w:eastAsia="Times New Roman" w:hAnsi="Arial" w:cs="Arial"/>
        </w:rPr>
      </w:pPr>
      <w:proofErr w:type="gramStart"/>
      <w:r w:rsidRPr="00314D3B">
        <w:rPr>
          <w:rFonts w:ascii="Arial" w:eastAsia="Times New Roman" w:hAnsi="Arial" w:cs="Arial"/>
        </w:rPr>
        <w:t>(наименование должности муниципального служащего,</w:t>
      </w:r>
      <w:proofErr w:type="gramEnd"/>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_______________________________________________</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фамилия, имя, отчество)</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shd w:val="clear" w:color="auto" w:fill="FFFFFF"/>
        </w:rPr>
        <w:t> </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УВЕДОМЛЕНИЕ</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lastRenderedPageBreak/>
        <w:t>о намерении выполнять иную оплачиваемую работу</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В соответствии с частью 2 статьи 11 Федерального  закона от 02 марта 2007  г.  N 25-ФЗ "О муниципальной службе в Российской Федерации" уведомляю Вас о том, что я намере</w:t>
      </w:r>
      <w:proofErr w:type="gramStart"/>
      <w:r w:rsidRPr="00314D3B">
        <w:rPr>
          <w:rFonts w:ascii="Arial" w:eastAsia="Times New Roman" w:hAnsi="Arial" w:cs="Arial"/>
        </w:rPr>
        <w:t>н(</w:t>
      </w:r>
      <w:proofErr w:type="gramEnd"/>
      <w:r w:rsidRPr="00314D3B">
        <w:rPr>
          <w:rFonts w:ascii="Arial" w:eastAsia="Times New Roman" w:hAnsi="Arial" w:cs="Arial"/>
        </w:rPr>
        <w:t>-а)  выполнять иную оплачиваемую работу на основании</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______________________________________________________________________</w:t>
      </w:r>
    </w:p>
    <w:p w:rsidR="00314D3B" w:rsidRPr="00314D3B" w:rsidRDefault="00314D3B" w:rsidP="00314D3B">
      <w:pPr>
        <w:shd w:val="clear" w:color="auto" w:fill="FFFFFF"/>
        <w:spacing w:after="150" w:line="240" w:lineRule="auto"/>
        <w:jc w:val="center"/>
        <w:rPr>
          <w:rFonts w:ascii="Arial" w:eastAsia="Times New Roman" w:hAnsi="Arial" w:cs="Arial"/>
        </w:rPr>
      </w:pPr>
      <w:proofErr w:type="gramStart"/>
      <w:r w:rsidRPr="00314D3B">
        <w:rPr>
          <w:rFonts w:ascii="Arial" w:eastAsia="Times New Roman" w:hAnsi="Arial" w:cs="Arial"/>
        </w:rPr>
        <w:t>(указать основание осуществления иной оплачиваемой деятельности, сведения о деятельности,  которую</w:t>
      </w:r>
      <w:proofErr w:type="gramEnd"/>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____________________________________________________________________________________________________</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собирается  осуществлять муниципальный служащий  (место работы,  должность,  должностные обязанности),</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____________________________________________________________________________________________________</w:t>
      </w:r>
      <w:proofErr w:type="gramStart"/>
      <w:r w:rsidRPr="00314D3B">
        <w:rPr>
          <w:rFonts w:ascii="Arial" w:eastAsia="Times New Roman" w:hAnsi="Arial" w:cs="Arial"/>
        </w:rPr>
        <w:t>сроке</w:t>
      </w:r>
      <w:proofErr w:type="gramEnd"/>
      <w:r w:rsidRPr="00314D3B">
        <w:rPr>
          <w:rFonts w:ascii="Arial" w:eastAsia="Times New Roman" w:hAnsi="Arial" w:cs="Arial"/>
        </w:rPr>
        <w:t>, в течение которого будет осуществляться соответствующая деятельность).</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Выполнение указанной работы не повлечет за собой конфликта интересов.</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При выполнении указанной работы обязуюсь соблюдать требования, предусмотренные статьей 14 Федерального закона от 02.03.2007 N 25-ФЗ "О муниципальной службе в Российской Федерации".</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«___» ________________20___г.           _______________            _____________</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(подпись)                                             (ФИО)</w:t>
      </w: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br w:type="textWrapping" w:clear="all"/>
      </w:r>
    </w:p>
    <w:p w:rsidR="00314D3B" w:rsidRPr="00314D3B" w:rsidRDefault="00314D3B" w:rsidP="00314D3B">
      <w:pPr>
        <w:shd w:val="clear" w:color="auto" w:fill="FFFFFF"/>
        <w:spacing w:after="150" w:line="240" w:lineRule="auto"/>
        <w:jc w:val="right"/>
        <w:rPr>
          <w:rFonts w:ascii="Arial" w:eastAsia="Times New Roman" w:hAnsi="Arial" w:cs="Arial"/>
        </w:rPr>
      </w:pPr>
      <w:r>
        <w:rPr>
          <w:rFonts w:ascii="Arial" w:eastAsia="Times New Roman" w:hAnsi="Arial" w:cs="Arial"/>
        </w:rPr>
        <w:t>                       </w:t>
      </w:r>
    </w:p>
    <w:p w:rsidR="00314D3B" w:rsidRPr="00314D3B" w:rsidRDefault="00314D3B" w:rsidP="00314D3B">
      <w:pPr>
        <w:shd w:val="clear" w:color="auto" w:fill="FFFFFF"/>
        <w:spacing w:after="150" w:line="240" w:lineRule="auto"/>
        <w:jc w:val="right"/>
        <w:rPr>
          <w:rFonts w:ascii="Arial" w:eastAsia="Times New Roman" w:hAnsi="Arial" w:cs="Arial"/>
        </w:rPr>
      </w:pPr>
    </w:p>
    <w:p w:rsidR="00314D3B" w:rsidRPr="00314D3B" w:rsidRDefault="00314D3B" w:rsidP="00314D3B">
      <w:pPr>
        <w:shd w:val="clear" w:color="auto" w:fill="FFFFFF"/>
        <w:spacing w:after="150" w:line="240" w:lineRule="auto"/>
        <w:jc w:val="right"/>
        <w:rPr>
          <w:rFonts w:ascii="Arial" w:eastAsia="Times New Roman" w:hAnsi="Arial" w:cs="Arial"/>
        </w:rPr>
      </w:pP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Приложение 2</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к Порядку уведомления</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муниципальными служащими</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Администрации муниципального образования «Тихоновка»</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представителя нанимателя</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(работодателя) об иной оплачиваемой работе</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Журнал</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регистрации уведомлений муниципальными служащими о намерении выполнять иную</w:t>
      </w:r>
    </w:p>
    <w:p w:rsidR="00314D3B" w:rsidRPr="00314D3B" w:rsidRDefault="00314D3B" w:rsidP="00314D3B">
      <w:pPr>
        <w:shd w:val="clear" w:color="auto" w:fill="FFFFFF"/>
        <w:spacing w:after="150" w:line="240" w:lineRule="auto"/>
        <w:jc w:val="center"/>
        <w:rPr>
          <w:rFonts w:ascii="Arial" w:eastAsia="Times New Roman" w:hAnsi="Arial" w:cs="Arial"/>
        </w:rPr>
      </w:pPr>
      <w:r w:rsidRPr="00314D3B">
        <w:rPr>
          <w:rFonts w:ascii="Arial" w:eastAsia="Times New Roman" w:hAnsi="Arial" w:cs="Arial"/>
        </w:rPr>
        <w:t>оплачиваемую работу</w:t>
      </w:r>
    </w:p>
    <w:p w:rsidR="00314D3B" w:rsidRPr="00314D3B" w:rsidRDefault="00314D3B" w:rsidP="00314D3B">
      <w:pPr>
        <w:shd w:val="clear" w:color="auto" w:fill="FFFFFF"/>
        <w:spacing w:after="150" w:line="240" w:lineRule="auto"/>
        <w:jc w:val="center"/>
        <w:rPr>
          <w:rFonts w:ascii="Arial" w:eastAsia="Times New Roman" w:hAnsi="Arial" w:cs="Arial"/>
        </w:rPr>
      </w:pPr>
    </w:p>
    <w:tbl>
      <w:tblPr>
        <w:tblW w:w="137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
        <w:gridCol w:w="2004"/>
        <w:gridCol w:w="2579"/>
        <w:gridCol w:w="2432"/>
        <w:gridCol w:w="2289"/>
        <w:gridCol w:w="1860"/>
        <w:gridCol w:w="2003"/>
      </w:tblGrid>
      <w:tr w:rsidR="00314D3B" w:rsidRPr="00314D3B" w:rsidTr="00314D3B">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lastRenderedPageBreak/>
              <w:t>N</w:t>
            </w:r>
          </w:p>
          <w:p w:rsidR="00314D3B" w:rsidRPr="00314D3B" w:rsidRDefault="00314D3B" w:rsidP="00314D3B">
            <w:pPr>
              <w:spacing w:after="150" w:line="240" w:lineRule="auto"/>
              <w:rPr>
                <w:rFonts w:ascii="Arial" w:eastAsia="Times New Roman" w:hAnsi="Arial" w:cs="Arial"/>
              </w:rPr>
            </w:pPr>
            <w:proofErr w:type="gramStart"/>
            <w:r w:rsidRPr="00314D3B">
              <w:rPr>
                <w:rFonts w:ascii="Arial" w:eastAsia="Times New Roman" w:hAnsi="Arial" w:cs="Arial"/>
              </w:rPr>
              <w:t>п</w:t>
            </w:r>
            <w:proofErr w:type="gramEnd"/>
            <w:r w:rsidRPr="00314D3B">
              <w:rPr>
                <w:rFonts w:ascii="Arial" w:eastAsia="Times New Roman" w:hAnsi="Arial" w:cs="Arial"/>
              </w:rPr>
              <w:t>/п</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Дата</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регистрации</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уведомления</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Ф.И.О.,</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должность</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муниципального служащего,</w:t>
            </w:r>
          </w:p>
          <w:p w:rsidR="00314D3B" w:rsidRPr="00314D3B" w:rsidRDefault="00314D3B" w:rsidP="00314D3B">
            <w:pPr>
              <w:spacing w:after="150" w:line="240" w:lineRule="auto"/>
              <w:rPr>
                <w:rFonts w:ascii="Arial" w:eastAsia="Times New Roman" w:hAnsi="Arial" w:cs="Arial"/>
              </w:rPr>
            </w:pPr>
            <w:proofErr w:type="gramStart"/>
            <w:r w:rsidRPr="00314D3B">
              <w:rPr>
                <w:rFonts w:ascii="Arial" w:eastAsia="Times New Roman" w:hAnsi="Arial" w:cs="Arial"/>
              </w:rPr>
              <w:t>предоставившего</w:t>
            </w:r>
            <w:proofErr w:type="gramEnd"/>
            <w:r w:rsidRPr="00314D3B">
              <w:rPr>
                <w:rFonts w:ascii="Arial" w:eastAsia="Times New Roman" w:hAnsi="Arial" w:cs="Arial"/>
              </w:rPr>
              <w:t xml:space="preserve"> уведомление</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Ф.И.О.</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работника</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кадровой</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службы,</w:t>
            </w:r>
          </w:p>
          <w:p w:rsidR="00314D3B" w:rsidRPr="00314D3B" w:rsidRDefault="00314D3B" w:rsidP="00314D3B">
            <w:pPr>
              <w:spacing w:after="150" w:line="240" w:lineRule="auto"/>
              <w:rPr>
                <w:rFonts w:ascii="Arial" w:eastAsia="Times New Roman" w:hAnsi="Arial" w:cs="Arial"/>
              </w:rPr>
            </w:pPr>
            <w:proofErr w:type="gramStart"/>
            <w:r w:rsidRPr="00314D3B">
              <w:rPr>
                <w:rFonts w:ascii="Arial" w:eastAsia="Times New Roman" w:hAnsi="Arial" w:cs="Arial"/>
              </w:rPr>
              <w:t>принявшего</w:t>
            </w:r>
            <w:proofErr w:type="gramEnd"/>
            <w:r w:rsidRPr="00314D3B">
              <w:rPr>
                <w:rFonts w:ascii="Arial" w:eastAsia="Times New Roman" w:hAnsi="Arial" w:cs="Arial"/>
              </w:rPr>
              <w:t xml:space="preserve"> уведомление</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Дата</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направления</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уведомления</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представителю нанимателя</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Дата</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рассмотрения и результат</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Сведения о рассмотрении уведомления комиссией</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jc w:val="center"/>
              <w:rPr>
                <w:rFonts w:ascii="Arial" w:eastAsia="Times New Roman" w:hAnsi="Arial" w:cs="Arial"/>
              </w:rPr>
            </w:pPr>
            <w:r w:rsidRPr="00314D3B">
              <w:rPr>
                <w:rFonts w:ascii="Arial" w:eastAsia="Times New Roman" w:hAnsi="Arial" w:cs="Arial"/>
              </w:rPr>
              <w:t>1</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jc w:val="center"/>
              <w:rPr>
                <w:rFonts w:ascii="Arial" w:eastAsia="Times New Roman" w:hAnsi="Arial" w:cs="Arial"/>
              </w:rPr>
            </w:pPr>
            <w:r w:rsidRPr="00314D3B">
              <w:rPr>
                <w:rFonts w:ascii="Arial" w:eastAsia="Times New Roman" w:hAnsi="Arial" w:cs="Arial"/>
              </w:rPr>
              <w:t>2</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jc w:val="center"/>
              <w:rPr>
                <w:rFonts w:ascii="Arial" w:eastAsia="Times New Roman" w:hAnsi="Arial" w:cs="Arial"/>
              </w:rPr>
            </w:pPr>
            <w:r w:rsidRPr="00314D3B">
              <w:rPr>
                <w:rFonts w:ascii="Arial" w:eastAsia="Times New Roman" w:hAnsi="Arial" w:cs="Arial"/>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jc w:val="center"/>
              <w:rPr>
                <w:rFonts w:ascii="Arial" w:eastAsia="Times New Roman" w:hAnsi="Arial" w:cs="Arial"/>
              </w:rPr>
            </w:pPr>
            <w:r w:rsidRPr="00314D3B">
              <w:rPr>
                <w:rFonts w:ascii="Arial" w:eastAsia="Times New Roman" w:hAnsi="Arial" w:cs="Arial"/>
              </w:rPr>
              <w:t>4</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jc w:val="center"/>
              <w:rPr>
                <w:rFonts w:ascii="Arial" w:eastAsia="Times New Roman" w:hAnsi="Arial" w:cs="Arial"/>
              </w:rPr>
            </w:pPr>
            <w:r w:rsidRPr="00314D3B">
              <w:rPr>
                <w:rFonts w:ascii="Arial" w:eastAsia="Times New Roman" w:hAnsi="Arial" w:cs="Arial"/>
              </w:rPr>
              <w:t>5</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jc w:val="center"/>
              <w:rPr>
                <w:rFonts w:ascii="Arial" w:eastAsia="Times New Roman" w:hAnsi="Arial" w:cs="Arial"/>
              </w:rPr>
            </w:pPr>
            <w:r w:rsidRPr="00314D3B">
              <w:rPr>
                <w:rFonts w:ascii="Arial" w:eastAsia="Times New Roman" w:hAnsi="Arial" w:cs="Arial"/>
              </w:rPr>
              <w:t>6</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jc w:val="center"/>
              <w:rPr>
                <w:rFonts w:ascii="Arial" w:eastAsia="Times New Roman" w:hAnsi="Arial" w:cs="Arial"/>
              </w:rPr>
            </w:pPr>
            <w:r w:rsidRPr="00314D3B">
              <w:rPr>
                <w:rFonts w:ascii="Arial" w:eastAsia="Times New Roman" w:hAnsi="Arial" w:cs="Arial"/>
              </w:rPr>
              <w:t>7</w:t>
            </w:r>
          </w:p>
        </w:tc>
      </w:tr>
      <w:tr w:rsidR="00314D3B" w:rsidRPr="00314D3B" w:rsidTr="00314D3B">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14D3B" w:rsidRPr="00314D3B" w:rsidRDefault="00314D3B" w:rsidP="00314D3B">
            <w:pPr>
              <w:spacing w:after="150" w:line="240" w:lineRule="auto"/>
              <w:rPr>
                <w:rFonts w:ascii="Arial" w:eastAsia="Times New Roman" w:hAnsi="Arial" w:cs="Arial"/>
              </w:rPr>
            </w:pPr>
            <w:r w:rsidRPr="00314D3B">
              <w:rPr>
                <w:rFonts w:ascii="Arial" w:eastAsia="Times New Roman" w:hAnsi="Arial" w:cs="Arial"/>
              </w:rPr>
              <w:t> </w:t>
            </w:r>
          </w:p>
        </w:tc>
      </w:tr>
    </w:tbl>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pStyle w:val="a3"/>
        <w:tabs>
          <w:tab w:val="left" w:pos="7426"/>
        </w:tabs>
        <w:ind w:left="169" w:right="90"/>
        <w:jc w:val="center"/>
        <w:rPr>
          <w:rFonts w:ascii="Arial" w:hAnsi="Arial" w:cs="Arial"/>
          <w:b/>
          <w:spacing w:val="20"/>
          <w:sz w:val="22"/>
          <w:szCs w:val="22"/>
        </w:rPr>
      </w:pPr>
      <w:r w:rsidRPr="00314D3B">
        <w:rPr>
          <w:rFonts w:ascii="Arial" w:hAnsi="Arial" w:cs="Arial"/>
          <w:sz w:val="22"/>
          <w:szCs w:val="22"/>
        </w:rPr>
        <w:t> </w:t>
      </w:r>
      <w:r w:rsidRPr="00314D3B">
        <w:rPr>
          <w:rFonts w:ascii="Arial" w:hAnsi="Arial" w:cs="Arial"/>
          <w:b/>
          <w:spacing w:val="20"/>
          <w:sz w:val="22"/>
          <w:szCs w:val="22"/>
        </w:rPr>
        <w:t>10.11.2016г. №217</w:t>
      </w:r>
    </w:p>
    <w:p w:rsidR="00314D3B" w:rsidRPr="00314D3B" w:rsidRDefault="00314D3B" w:rsidP="00314D3B">
      <w:pPr>
        <w:tabs>
          <w:tab w:val="left" w:pos="7426"/>
        </w:tabs>
        <w:overflowPunct w:val="0"/>
        <w:autoSpaceDE w:val="0"/>
        <w:autoSpaceDN w:val="0"/>
        <w:adjustRightInd w:val="0"/>
        <w:spacing w:after="0" w:line="240" w:lineRule="auto"/>
        <w:ind w:left="169" w:right="90"/>
        <w:jc w:val="center"/>
        <w:textAlignment w:val="baseline"/>
        <w:rPr>
          <w:rFonts w:ascii="Arial" w:eastAsia="Times New Roman" w:hAnsi="Arial" w:cs="Arial"/>
          <w:b/>
          <w:spacing w:val="20"/>
        </w:rPr>
      </w:pPr>
      <w:r w:rsidRPr="00314D3B">
        <w:rPr>
          <w:rFonts w:ascii="Arial" w:eastAsia="Times New Roman" w:hAnsi="Arial" w:cs="Arial"/>
          <w:b/>
          <w:spacing w:val="20"/>
        </w:rPr>
        <w:t>РОССИЙСКАЯ ФЕДЕРАЦИЯ</w:t>
      </w:r>
    </w:p>
    <w:p w:rsidR="00314D3B" w:rsidRPr="00314D3B" w:rsidRDefault="00314D3B" w:rsidP="00314D3B">
      <w:pPr>
        <w:overflowPunct w:val="0"/>
        <w:autoSpaceDE w:val="0"/>
        <w:autoSpaceDN w:val="0"/>
        <w:adjustRightInd w:val="0"/>
        <w:spacing w:after="0" w:line="240" w:lineRule="auto"/>
        <w:ind w:left="169" w:right="90"/>
        <w:jc w:val="center"/>
        <w:textAlignment w:val="baseline"/>
        <w:rPr>
          <w:rFonts w:ascii="Arial" w:eastAsia="Times New Roman" w:hAnsi="Arial" w:cs="Arial"/>
          <w:b/>
          <w:spacing w:val="20"/>
        </w:rPr>
      </w:pPr>
      <w:r w:rsidRPr="00314D3B">
        <w:rPr>
          <w:rFonts w:ascii="Arial" w:eastAsia="Times New Roman" w:hAnsi="Arial" w:cs="Arial"/>
          <w:b/>
          <w:spacing w:val="20"/>
        </w:rPr>
        <w:t>ИРКУТСКАЯ ОБЛАСТЬ</w:t>
      </w:r>
    </w:p>
    <w:p w:rsidR="00314D3B" w:rsidRPr="00314D3B" w:rsidRDefault="00314D3B" w:rsidP="00314D3B">
      <w:pPr>
        <w:overflowPunct w:val="0"/>
        <w:autoSpaceDE w:val="0"/>
        <w:autoSpaceDN w:val="0"/>
        <w:adjustRightInd w:val="0"/>
        <w:spacing w:after="0" w:line="240" w:lineRule="auto"/>
        <w:ind w:left="169" w:right="90"/>
        <w:jc w:val="center"/>
        <w:textAlignment w:val="baseline"/>
        <w:rPr>
          <w:rFonts w:ascii="Arial" w:eastAsia="Times New Roman" w:hAnsi="Arial" w:cs="Arial"/>
          <w:b/>
          <w:spacing w:val="20"/>
        </w:rPr>
      </w:pPr>
      <w:r w:rsidRPr="00314D3B">
        <w:rPr>
          <w:rFonts w:ascii="Arial" w:eastAsia="Times New Roman" w:hAnsi="Arial" w:cs="Arial"/>
          <w:b/>
          <w:spacing w:val="20"/>
        </w:rPr>
        <w:t>БОХАНСКИЙ РАЙОН</w:t>
      </w:r>
    </w:p>
    <w:p w:rsidR="00314D3B" w:rsidRPr="00314D3B" w:rsidRDefault="00314D3B" w:rsidP="00314D3B">
      <w:pPr>
        <w:spacing w:after="0" w:line="240" w:lineRule="auto"/>
        <w:jc w:val="center"/>
        <w:rPr>
          <w:rFonts w:ascii="Arial" w:eastAsia="Times New Roman" w:hAnsi="Arial" w:cs="Arial"/>
          <w:b/>
        </w:rPr>
      </w:pPr>
      <w:r w:rsidRPr="00314D3B">
        <w:rPr>
          <w:rFonts w:ascii="Arial" w:eastAsia="Times New Roman" w:hAnsi="Arial" w:cs="Arial"/>
          <w:b/>
        </w:rPr>
        <w:t>МУНИЦИПАЛЬНОЕ ОБРАЗОВАНИЕ «ТИХОНОВКА»</w:t>
      </w:r>
    </w:p>
    <w:p w:rsidR="00314D3B" w:rsidRPr="00314D3B" w:rsidRDefault="00314D3B" w:rsidP="00314D3B">
      <w:pPr>
        <w:spacing w:after="0" w:line="240" w:lineRule="auto"/>
        <w:jc w:val="center"/>
        <w:rPr>
          <w:rFonts w:ascii="Arial" w:eastAsia="Times New Roman" w:hAnsi="Arial" w:cs="Arial"/>
          <w:b/>
        </w:rPr>
      </w:pPr>
      <w:r w:rsidRPr="00314D3B">
        <w:rPr>
          <w:rFonts w:ascii="Arial" w:eastAsia="Times New Roman" w:hAnsi="Arial" w:cs="Arial"/>
          <w:b/>
        </w:rPr>
        <w:t>ГЛАВА</w:t>
      </w:r>
    </w:p>
    <w:p w:rsidR="00314D3B" w:rsidRPr="00314D3B" w:rsidRDefault="00314D3B" w:rsidP="00314D3B">
      <w:pPr>
        <w:spacing w:after="0" w:line="240" w:lineRule="auto"/>
        <w:jc w:val="center"/>
        <w:rPr>
          <w:rFonts w:ascii="Arial" w:eastAsia="Times New Roman" w:hAnsi="Arial" w:cs="Arial"/>
          <w:b/>
          <w:spacing w:val="80"/>
        </w:rPr>
      </w:pPr>
      <w:r w:rsidRPr="00314D3B">
        <w:rPr>
          <w:rFonts w:ascii="Arial" w:eastAsia="Times New Roman" w:hAnsi="Arial" w:cs="Arial"/>
          <w:b/>
          <w:spacing w:val="80"/>
        </w:rPr>
        <w:t>ПОСТАНОВЛЕНИЕ</w:t>
      </w:r>
    </w:p>
    <w:p w:rsidR="00314D3B" w:rsidRPr="00314D3B" w:rsidRDefault="00314D3B" w:rsidP="00314D3B">
      <w:pPr>
        <w:autoSpaceDE w:val="0"/>
        <w:autoSpaceDN w:val="0"/>
        <w:adjustRightInd w:val="0"/>
        <w:spacing w:after="0" w:line="240" w:lineRule="auto"/>
        <w:ind w:right="3594"/>
        <w:jc w:val="center"/>
        <w:rPr>
          <w:rFonts w:ascii="Arial" w:eastAsia="Times New Roman" w:hAnsi="Arial" w:cs="Arial"/>
          <w:b/>
          <w:bCs/>
        </w:rPr>
      </w:pPr>
    </w:p>
    <w:p w:rsidR="00314D3B" w:rsidRPr="00314D3B" w:rsidRDefault="00314D3B" w:rsidP="00314D3B">
      <w:pPr>
        <w:autoSpaceDE w:val="0"/>
        <w:autoSpaceDN w:val="0"/>
        <w:adjustRightInd w:val="0"/>
        <w:spacing w:after="0" w:line="240" w:lineRule="auto"/>
        <w:ind w:right="3594"/>
        <w:jc w:val="center"/>
        <w:rPr>
          <w:rFonts w:ascii="Arial" w:eastAsia="Times New Roman" w:hAnsi="Arial" w:cs="Arial"/>
          <w:b/>
          <w:bCs/>
        </w:rPr>
      </w:pPr>
      <w:r w:rsidRPr="00314D3B">
        <w:rPr>
          <w:rFonts w:ascii="Arial" w:eastAsia="Times New Roman" w:hAnsi="Arial" w:cs="Arial"/>
          <w:b/>
          <w:bCs/>
        </w:rPr>
        <w:t>Об утверждении Порядка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«Тихоновка»</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02.03.2007 № 25-ФЗ «О муниципальной службе в Российской Федерации», руководствуясь Уставом муниципального образования «Тихоновка»:</w:t>
      </w:r>
    </w:p>
    <w:p w:rsidR="00314D3B" w:rsidRPr="00314D3B" w:rsidRDefault="00314D3B" w:rsidP="00314D3B">
      <w:pPr>
        <w:autoSpaceDE w:val="0"/>
        <w:autoSpaceDN w:val="0"/>
        <w:adjustRightInd w:val="0"/>
        <w:spacing w:after="0" w:line="240" w:lineRule="auto"/>
        <w:jc w:val="center"/>
        <w:rPr>
          <w:rFonts w:ascii="Arial" w:eastAsia="Times New Roman" w:hAnsi="Arial" w:cs="Arial"/>
          <w:b/>
        </w:rPr>
      </w:pPr>
    </w:p>
    <w:p w:rsidR="00314D3B" w:rsidRPr="00314D3B" w:rsidRDefault="00314D3B" w:rsidP="00314D3B">
      <w:pPr>
        <w:autoSpaceDE w:val="0"/>
        <w:autoSpaceDN w:val="0"/>
        <w:adjustRightInd w:val="0"/>
        <w:spacing w:after="0" w:line="240" w:lineRule="auto"/>
        <w:jc w:val="center"/>
        <w:rPr>
          <w:rFonts w:ascii="Arial" w:eastAsia="Times New Roman" w:hAnsi="Arial" w:cs="Arial"/>
          <w:b/>
        </w:rPr>
      </w:pPr>
      <w:r w:rsidRPr="00314D3B">
        <w:rPr>
          <w:rFonts w:ascii="Arial" w:eastAsia="Times New Roman" w:hAnsi="Arial" w:cs="Arial"/>
          <w:b/>
        </w:rPr>
        <w:t>ПОСТАНОВЛЯЮ:</w:t>
      </w:r>
    </w:p>
    <w:p w:rsidR="00314D3B" w:rsidRPr="00314D3B" w:rsidRDefault="00314D3B" w:rsidP="00314D3B">
      <w:pPr>
        <w:autoSpaceDE w:val="0"/>
        <w:autoSpaceDN w:val="0"/>
        <w:adjustRightInd w:val="0"/>
        <w:spacing w:after="0" w:line="240" w:lineRule="auto"/>
        <w:ind w:firstLine="540"/>
        <w:jc w:val="both"/>
        <w:rPr>
          <w:rFonts w:ascii="Arial" w:eastAsia="Times New Roman" w:hAnsi="Arial" w:cs="Arial"/>
        </w:rPr>
      </w:pP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        1. Утвердить прилагаемый Порядок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«Тихоновка».</w:t>
      </w:r>
    </w:p>
    <w:p w:rsidR="00314D3B" w:rsidRPr="00314D3B" w:rsidRDefault="00314D3B" w:rsidP="00314D3B">
      <w:pPr>
        <w:autoSpaceDE w:val="0"/>
        <w:autoSpaceDN w:val="0"/>
        <w:adjustRightInd w:val="0"/>
        <w:spacing w:after="0" w:line="240" w:lineRule="auto"/>
        <w:ind w:firstLine="540"/>
        <w:jc w:val="both"/>
        <w:rPr>
          <w:rFonts w:ascii="Arial" w:eastAsia="Times New Roman" w:hAnsi="Arial" w:cs="Arial"/>
        </w:rPr>
      </w:pPr>
      <w:r w:rsidRPr="00314D3B">
        <w:rPr>
          <w:rFonts w:ascii="Arial" w:eastAsia="Times New Roman" w:hAnsi="Arial" w:cs="Arial"/>
        </w:rPr>
        <w:t>2. Опубликовать настоящее постановление в Вестнике МО «Тихоновка» и информационно-телекоммуникационной сети «Интернет».</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       3. </w:t>
      </w:r>
      <w:proofErr w:type="gramStart"/>
      <w:r w:rsidRPr="00314D3B">
        <w:rPr>
          <w:rFonts w:ascii="Arial" w:eastAsia="Times New Roman" w:hAnsi="Arial" w:cs="Arial"/>
        </w:rPr>
        <w:t>Контроль за</w:t>
      </w:r>
      <w:proofErr w:type="gramEnd"/>
      <w:r w:rsidRPr="00314D3B">
        <w:rPr>
          <w:rFonts w:ascii="Arial" w:eastAsia="Times New Roman" w:hAnsi="Arial" w:cs="Arial"/>
        </w:rPr>
        <w:t xml:space="preserve"> исполнением настоящего постановления оставляю за собой.</w:t>
      </w:r>
    </w:p>
    <w:p w:rsidR="00314D3B" w:rsidRPr="00314D3B" w:rsidRDefault="00314D3B" w:rsidP="00314D3B">
      <w:pPr>
        <w:autoSpaceDE w:val="0"/>
        <w:autoSpaceDN w:val="0"/>
        <w:adjustRightInd w:val="0"/>
        <w:spacing w:after="0" w:line="240" w:lineRule="auto"/>
        <w:ind w:firstLine="540"/>
        <w:jc w:val="both"/>
        <w:rPr>
          <w:rFonts w:ascii="Arial" w:eastAsia="Times New Roman" w:hAnsi="Arial" w:cs="Arial"/>
        </w:rPr>
      </w:pPr>
    </w:p>
    <w:p w:rsidR="00314D3B" w:rsidRPr="00314D3B" w:rsidRDefault="00314D3B" w:rsidP="00314D3B">
      <w:pPr>
        <w:autoSpaceDE w:val="0"/>
        <w:autoSpaceDN w:val="0"/>
        <w:adjustRightInd w:val="0"/>
        <w:spacing w:after="0" w:line="240" w:lineRule="auto"/>
        <w:ind w:firstLine="540"/>
        <w:jc w:val="both"/>
        <w:rPr>
          <w:rFonts w:ascii="Arial" w:eastAsia="Times New Roman" w:hAnsi="Arial" w:cs="Arial"/>
        </w:rPr>
      </w:pPr>
    </w:p>
    <w:p w:rsidR="00314D3B" w:rsidRPr="00314D3B" w:rsidRDefault="00314D3B" w:rsidP="00314D3B">
      <w:pPr>
        <w:autoSpaceDE w:val="0"/>
        <w:autoSpaceDN w:val="0"/>
        <w:adjustRightInd w:val="0"/>
        <w:spacing w:after="0" w:line="240" w:lineRule="auto"/>
        <w:ind w:firstLine="540"/>
        <w:jc w:val="both"/>
        <w:rPr>
          <w:rFonts w:ascii="Arial" w:eastAsia="Times New Roman" w:hAnsi="Arial" w:cs="Arial"/>
        </w:rPr>
      </w:pPr>
    </w:p>
    <w:p w:rsidR="00314D3B" w:rsidRPr="00314D3B" w:rsidRDefault="00314D3B" w:rsidP="00314D3B">
      <w:pPr>
        <w:autoSpaceDE w:val="0"/>
        <w:autoSpaceDN w:val="0"/>
        <w:adjustRightInd w:val="0"/>
        <w:spacing w:after="0" w:line="240" w:lineRule="auto"/>
        <w:jc w:val="both"/>
        <w:rPr>
          <w:rFonts w:ascii="Arial" w:eastAsia="Times New Roman" w:hAnsi="Arial" w:cs="Arial"/>
        </w:rPr>
      </w:pP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Глава МО «Тихоновка»                                                                   Скоробогатова М.В.</w:t>
      </w:r>
    </w:p>
    <w:p w:rsidR="00314D3B" w:rsidRPr="00314D3B" w:rsidRDefault="00314D3B" w:rsidP="00314D3B">
      <w:pPr>
        <w:autoSpaceDE w:val="0"/>
        <w:autoSpaceDN w:val="0"/>
        <w:adjustRightInd w:val="0"/>
        <w:spacing w:after="0" w:line="240" w:lineRule="auto"/>
        <w:jc w:val="right"/>
        <w:outlineLvl w:val="0"/>
        <w:rPr>
          <w:rFonts w:ascii="Arial" w:eastAsia="Times New Roman" w:hAnsi="Arial" w:cs="Arial"/>
        </w:rPr>
      </w:pPr>
    </w:p>
    <w:p w:rsidR="00314D3B" w:rsidRPr="00314D3B" w:rsidRDefault="00314D3B" w:rsidP="00314D3B">
      <w:pPr>
        <w:autoSpaceDE w:val="0"/>
        <w:autoSpaceDN w:val="0"/>
        <w:adjustRightInd w:val="0"/>
        <w:spacing w:after="0" w:line="240" w:lineRule="auto"/>
        <w:jc w:val="right"/>
        <w:outlineLvl w:val="0"/>
        <w:rPr>
          <w:rFonts w:ascii="Arial" w:eastAsia="Times New Roman" w:hAnsi="Arial" w:cs="Arial"/>
        </w:rPr>
      </w:pPr>
    </w:p>
    <w:p w:rsidR="00314D3B" w:rsidRPr="00314D3B" w:rsidRDefault="00314D3B" w:rsidP="00314D3B">
      <w:pPr>
        <w:autoSpaceDE w:val="0"/>
        <w:autoSpaceDN w:val="0"/>
        <w:adjustRightInd w:val="0"/>
        <w:spacing w:after="0" w:line="240" w:lineRule="auto"/>
        <w:jc w:val="right"/>
        <w:outlineLvl w:val="0"/>
        <w:rPr>
          <w:rFonts w:ascii="Arial" w:eastAsia="Times New Roman" w:hAnsi="Arial" w:cs="Arial"/>
        </w:rPr>
      </w:pPr>
    </w:p>
    <w:p w:rsidR="00314D3B" w:rsidRPr="00314D3B" w:rsidRDefault="00314D3B" w:rsidP="00314D3B">
      <w:pPr>
        <w:autoSpaceDE w:val="0"/>
        <w:autoSpaceDN w:val="0"/>
        <w:adjustRightInd w:val="0"/>
        <w:spacing w:after="0" w:line="240" w:lineRule="auto"/>
        <w:jc w:val="right"/>
        <w:outlineLvl w:val="0"/>
        <w:rPr>
          <w:rFonts w:ascii="Arial" w:eastAsia="Times New Roman" w:hAnsi="Arial" w:cs="Arial"/>
        </w:rPr>
      </w:pPr>
      <w:r w:rsidRPr="00314D3B">
        <w:rPr>
          <w:rFonts w:ascii="Arial" w:eastAsia="Times New Roman" w:hAnsi="Arial" w:cs="Arial"/>
        </w:rPr>
        <w:t>Утверждено</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 xml:space="preserve">постановлением главы администрации </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МО «Тихоновка»</w:t>
      </w:r>
    </w:p>
    <w:p w:rsidR="00314D3B" w:rsidRPr="00314D3B" w:rsidRDefault="00314D3B" w:rsidP="00314D3B">
      <w:pPr>
        <w:autoSpaceDE w:val="0"/>
        <w:autoSpaceDN w:val="0"/>
        <w:adjustRightInd w:val="0"/>
        <w:spacing w:after="0" w:line="240" w:lineRule="auto"/>
        <w:jc w:val="center"/>
        <w:rPr>
          <w:rFonts w:ascii="Arial" w:eastAsia="Times New Roman" w:hAnsi="Arial" w:cs="Arial"/>
        </w:rPr>
      </w:pPr>
      <w:r w:rsidRPr="00314D3B">
        <w:rPr>
          <w:rFonts w:ascii="Arial" w:eastAsia="Times New Roman" w:hAnsi="Arial" w:cs="Arial"/>
        </w:rPr>
        <w:t xml:space="preserve">                                           от «__» _______ 20____ года</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lastRenderedPageBreak/>
        <w:t xml:space="preserve"> № ___</w:t>
      </w:r>
    </w:p>
    <w:p w:rsidR="00314D3B" w:rsidRPr="00314D3B" w:rsidRDefault="00314D3B" w:rsidP="00314D3B">
      <w:pPr>
        <w:autoSpaceDE w:val="0"/>
        <w:autoSpaceDN w:val="0"/>
        <w:adjustRightInd w:val="0"/>
        <w:spacing w:after="0" w:line="240" w:lineRule="auto"/>
        <w:jc w:val="center"/>
        <w:rPr>
          <w:rFonts w:ascii="Arial" w:eastAsia="Times New Roman" w:hAnsi="Arial" w:cs="Arial"/>
          <w:bCs/>
        </w:rPr>
      </w:pP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t>ПОРЯДОК</w:t>
      </w: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t>проведения служебных проверок по фактам коррупционных проявлений</w:t>
      </w: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t>со стороны лиц, замещающих должности муниципальной службы</w:t>
      </w: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t>в администрации муниципального образования «Тихоновка»</w:t>
      </w:r>
    </w:p>
    <w:p w:rsidR="00314D3B" w:rsidRPr="00314D3B" w:rsidRDefault="00314D3B" w:rsidP="00314D3B">
      <w:pPr>
        <w:autoSpaceDE w:val="0"/>
        <w:autoSpaceDN w:val="0"/>
        <w:adjustRightInd w:val="0"/>
        <w:spacing w:after="0" w:line="240" w:lineRule="auto"/>
        <w:jc w:val="center"/>
        <w:rPr>
          <w:rFonts w:ascii="Arial" w:eastAsia="Times New Roman" w:hAnsi="Arial" w:cs="Arial"/>
        </w:rPr>
      </w:pP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t>1. Общие положения</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1.1. Настоящий Порядок определяет основания для принятия решения о проведении служебных проверок по фактам коррупционных проявлений со стороны лиц, замещающих должности муниципальной службы администрации муниципального образования «Тихоновка» (далее - служебная проверка), и порядок проведения служебной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1.2. </w:t>
      </w:r>
      <w:proofErr w:type="gramStart"/>
      <w:r w:rsidRPr="00314D3B">
        <w:rPr>
          <w:rFonts w:ascii="Arial" w:eastAsia="Times New Roman" w:hAnsi="Arial" w:cs="Arial"/>
        </w:rPr>
        <w:t>Фактами коррупционных проявлений со стороны лица, замещающего должность муниципальной службы администрации муниципального образования «Тихоновка» (далее - муниципальный служащий), является невыполнение им требований к служебному поведению либо обязанностей по должности, выражающихся в совершении им действий (бездействия), связанных с влиянием каких-либо личных, имущественных (финансовых) и иных интересов, препятствующих добросовестному исполнению им своих должностных обязанностей, а именно - в совершении или содействии в совершении по</w:t>
      </w:r>
      <w:proofErr w:type="gramEnd"/>
      <w:r w:rsidRPr="00314D3B">
        <w:rPr>
          <w:rFonts w:ascii="Arial" w:eastAsia="Times New Roman" w:hAnsi="Arial" w:cs="Arial"/>
        </w:rPr>
        <w:t xml:space="preserve"> своей инициативе либо по инициативе третьих лиц одного из следующих деяний:</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1) злоупотребление служебным положением;</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 дача взятки;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 получение взятки;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4) злоупотребление полномочиями;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5) коммерческий подкуп;</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6)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либо услуг имущественного характера, иных имущественных прав для себя или третьих лиц либо незаконное предоставление такой выгоды муниципальному служащему другими физическими лицами.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t>2. Основания и порядок проведения служебной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2.1.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 доведенная до сведения главы муниципального образования «Тихоновка» (далее – глава) и полученная из одного или нескольких следующих источников:</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1) личное заявление муниципального служащего о факте коррупционного проявления с его стороны;</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 уведомление о фактах обращения в целях склонения к совершению коррупционных правонарушений муниципального служащего, переданное в установленном порядке;</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 заявление муниципального служащего о факте коррупционного проявления со стороны другого муниципального служащего;</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4) обращения и заявления граждан, организаций о фактах коррупционных проявлений со стороны муниципальных служащих;</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5) материалы, содержащие данные, указывающие на факт коррупционного проявления, поступившие из правоохранительных органов, а также из других государственных органов, органов местного самоуправления, от общественных объединений, организаций или граждан;</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6) сообщения в средствах массовой информации, содержащие данные, указывающие на факт коррупционного проявления.</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2.2. Решение о проведении служебной проверки принимается главой в течение трех дней после получения информации о фактах коррупционного проявления из источников, указанных в пункте 2.1 настоящего Порядка, в случае, если эта информация содержит следующие сведения:</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1) фамилию, имя и отчество муниципального служащего, со стороны которого допущено коррупционное проявление;</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lastRenderedPageBreak/>
        <w:t>2) описание обстоятельств, свидетельствующих о факте коррупционного проявления со стороны муниципального служащего;</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 данные об источнике информации о факте коррупционного проявления со стороны муниципального служащего.</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В случае</w:t>
      </w:r>
      <w:proofErr w:type="gramStart"/>
      <w:r w:rsidRPr="00314D3B">
        <w:rPr>
          <w:rFonts w:ascii="Arial" w:eastAsia="Times New Roman" w:hAnsi="Arial" w:cs="Arial"/>
        </w:rPr>
        <w:t>,</w:t>
      </w:r>
      <w:proofErr w:type="gramEnd"/>
      <w:r w:rsidRPr="00314D3B">
        <w:rPr>
          <w:rFonts w:ascii="Arial" w:eastAsia="Times New Roman" w:hAnsi="Arial" w:cs="Arial"/>
        </w:rPr>
        <w:t xml:space="preserve"> если информация не содержит сведений, указанных в подпункте первом настоящего пункта, служебная проверка по указанному в ней факту не проводится.</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2.3. Решение о проведении служебной проверки оформляется распоряжением главы администрации муниципального образования «Тихоновка».</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Распоряжение о проведении служебной проверки должно содержать:</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1) фамилию, имя, отчество, должность лица, в отношении которого должна быть проведена служебная проверка;</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 основания для проведения служебной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 сроки проведения служебной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2.4. Муниципальный служащий, в отношении которого издано распоряжение о проведении служебной проверки, должен быть ознакомлен с данным распоряжением в течение трех дней со дня его подписания.</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2.5. Распоряжение о проведении служебной проверки направляется в комиссию по соблюдению требований к служебному поведению муниципальных служащих администрации МО «Тихоновка» и урегулированию конфликта интересов (далее – Комиссия) в день его подписания. Комиссия осуществляет служебную проверку в порядке, установленном федеральным и областным законодательством для рассмотрения вопросов, связанных с соблюдением требований к служебному поведению и урегулированием конфликта интересов.</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2.6. Служебная проверка проводится в срок, не превышающий одного месяца с момента принятия решения о проведении служебной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proofErr w:type="gramStart"/>
      <w:r w:rsidRPr="00314D3B">
        <w:rPr>
          <w:rFonts w:ascii="Arial" w:eastAsia="Times New Roman" w:hAnsi="Arial" w:cs="Arial"/>
        </w:rPr>
        <w:t>В исключительных случаях (при отсутствии лиц или документов, которые могут существенно повлиять на результаты и выводы проверки, в случае необходимости получения информации из другого органа, отдаленных населенных пунктов, а также в связи с пребыванием лица, в отношении которого проводится проверка, в отпуске или на лечении) срок проведения служебной проверки может быть продлен главой, но не более чем на один месяц</w:t>
      </w:r>
      <w:proofErr w:type="gramEnd"/>
      <w:r w:rsidRPr="00314D3B">
        <w:rPr>
          <w:rFonts w:ascii="Arial" w:eastAsia="Times New Roman" w:hAnsi="Arial" w:cs="Arial"/>
        </w:rPr>
        <w:t>.</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2.7. При проведении служебной проверки перед Комиссией ставятся задачи полного, объективного и всестороннего установления:</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1) виновности (невиновности) муниципального служащего в нарушении действующего законодательства и совершения коррупционного проявления со своей стороны;</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 вины лиц или степени вины каждого из указанных лиц в случае совершения противоправных действий несколькими муниципальными служащими;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 причин и условий, способствовавших совершению противоправных действий муниципальными служащими;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4) характера и размера вреда (ущерба), причиненного в результате противоправных действий муниципальными служащими.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2.8. Муниципальный служащий, в отношении которого проводится служебная проверка, имеет право:</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1) давать устные и письменные объяснения, представлять заявления, ходатайства и иные документы;</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 обжаловать решения и действия (бездействие) членов Комиссии, проводящих служебную проверку, главе;</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 ознакомиться по окончании служебной проверки с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законом тайну.</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2.9.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w:t>
      </w:r>
      <w:r w:rsidRPr="00314D3B">
        <w:rPr>
          <w:rFonts w:ascii="Arial" w:eastAsia="Times New Roman" w:hAnsi="Arial" w:cs="Arial"/>
        </w:rPr>
        <w:lastRenderedPageBreak/>
        <w:t>содержания по замещаемой должности муниципальной службы. Временное отстранение муниципального служащего от замещаемой должности оформляется распоряжением администрации.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t>3. Оформление результатов служебной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3.1. По итогам рассмотрения информации, указанной в 2.1 настоящего Порядка, материалов, полученных в ходе проведения служебной проверки, Комиссией подготавливается заключение, содержащее один из следующих выводов: </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1) установлено, что в рассматриваемом случае не подтверждается факт коррупционного проявления со стороны муниципального служащего;</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 установлено, что со стороны муниципального служащего допущено коррупционное проявление.</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3.2 Результаты служебной проверки сообщаются главе администрации в форме письменного заключения (Приложение № 1) с приложением всех материалов по данной служебной проверке в течение трех дней с момента заседания Комиссии. Заключение должно быть подписано председателем Комиссии и членами Комиссии.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3.3. Председатель Комиссии или секретарь Комиссии не позднее трех рабочих дней со дня подписания заключения знакомит муниципального служащего, в отношении которого проводилась служебная проверка, с заключением и другими материалами по результатам служебной проверки под роспись.</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Время нахождения муниципального служащего, в отношении которого проводилась служебная проверка, в отпуске, командировке, а также периоды его временной нетрудоспособности в указанный срок не включаются.</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В случае отказа муниципального служащего, в отношении которого проводилась служебная проверка, от ознакомления с заключением либо от подписи в ознакомлении с заключением Комиссия составляет акт по установленной форме (Приложение № 2) и приобщает его к материалам служебной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3.4 . В случае принятия Комиссией решения, указанного в подпункте 2 пункта 3.1 настоящего Порядка, и установления факта совершения муниципальным служащим деяния, содержащего признаки административного правонарушения или состава преступления, глава в соответствии с федеральным законодательством, </w:t>
      </w:r>
      <w:proofErr w:type="gramStart"/>
      <w:r w:rsidRPr="00314D3B">
        <w:rPr>
          <w:rFonts w:ascii="Arial" w:eastAsia="Times New Roman" w:hAnsi="Arial" w:cs="Arial"/>
        </w:rPr>
        <w:t>обязан</w:t>
      </w:r>
      <w:proofErr w:type="gramEnd"/>
      <w:r w:rsidRPr="00314D3B">
        <w:rPr>
          <w:rFonts w:ascii="Arial" w:eastAsia="Times New Roman" w:hAnsi="Arial" w:cs="Arial"/>
        </w:rPr>
        <w:t xml:space="preserve"> в течение трех рабочих дней передать материалы служебной проверки в правоохранительные органы.</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3.5. Копия постановление о проведении служебной проверки и оригинал заключения по результатам служебной проверки приобщаются к личному делу муниципального служащего, в отношении которого проводилась служебная проверка.</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3.6. Материалы служебной проверки формируются в дело о проведении служебной проверки в следующем порядке:</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1) документ, послуживший основанием для назначения служебной проверки, </w:t>
      </w:r>
      <w:proofErr w:type="gramStart"/>
      <w:r w:rsidRPr="00314D3B">
        <w:rPr>
          <w:rFonts w:ascii="Arial" w:eastAsia="Times New Roman" w:hAnsi="Arial" w:cs="Arial"/>
        </w:rPr>
        <w:t>с</w:t>
      </w:r>
      <w:proofErr w:type="gramEnd"/>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резолюцией о ее назначении;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 копия постановление администрации о проведении служебной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 объяснение муниципального служащего, в отношении которого проводилась</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служебная проверка;</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4) объяснения иных лиц; </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5) иные документы, имеющие отношение к проведенной служебной проверке;</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6) копия заключения по результатам служебной проверки с данными об ознакомлении с ним муниципального служащего, в отношении которого проводилась служебная проверка.</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p>
    <w:p w:rsidR="00314D3B" w:rsidRPr="00314D3B" w:rsidRDefault="00314D3B" w:rsidP="00314D3B">
      <w:pPr>
        <w:autoSpaceDE w:val="0"/>
        <w:autoSpaceDN w:val="0"/>
        <w:adjustRightInd w:val="0"/>
        <w:spacing w:after="0" w:line="240" w:lineRule="auto"/>
        <w:rPr>
          <w:rFonts w:ascii="Arial" w:eastAsia="Times New Roman" w:hAnsi="Arial" w:cs="Arial"/>
        </w:rPr>
      </w:pPr>
    </w:p>
    <w:p w:rsidR="00314D3B" w:rsidRPr="00314D3B" w:rsidRDefault="00314D3B" w:rsidP="00314D3B">
      <w:pPr>
        <w:autoSpaceDE w:val="0"/>
        <w:autoSpaceDN w:val="0"/>
        <w:adjustRightInd w:val="0"/>
        <w:spacing w:after="0" w:line="240" w:lineRule="auto"/>
        <w:jc w:val="right"/>
        <w:rPr>
          <w:rFonts w:ascii="Arial" w:eastAsia="Times New Roman" w:hAnsi="Arial" w:cs="Arial"/>
          <w:b/>
          <w:bCs/>
        </w:rPr>
      </w:pPr>
      <w:r w:rsidRPr="00314D3B">
        <w:rPr>
          <w:rFonts w:ascii="Arial" w:eastAsia="Times New Roman" w:hAnsi="Arial" w:cs="Arial"/>
          <w:b/>
          <w:bCs/>
        </w:rPr>
        <w:t>ПРИЛОЖЕНИЕ № 1</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к Порядку проведения служебных проверок</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по фактам коррупционных проявлений</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со стороны лиц, замещающих должности</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муниципальной службы в администрации</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Муниципального образования «Тихоновка»</w:t>
      </w: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t>ЗАКЛЮЧЕНИЕ</w:t>
      </w: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lastRenderedPageBreak/>
        <w:t>комиссии по соблюдению требований к служебному поведению муниципальных</w:t>
      </w: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t>служащих администрации муниципального образования «Тихоновка»</w:t>
      </w: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t>и урегулированию конфликта интересов по результатам проведения служебной проверки</w:t>
      </w: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1. Основание проведения служебной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______________________________________________________________________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______________________________________________________________________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(указывается основание и дата принятия решения о проведении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2. Проверка проводилась Комиссией в составе: ______________________________________________________________________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______________________________________________________________________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3. Дата проведения проверки: ______________ - 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(начато) (окончено)</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4. Сведения о лице, в отношении которого проводилась служебная проверка:</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______________________________________________________________________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(Ф.И.О.)</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______________________________________________________________________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(замещаемая должность)</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Стаж муниципальной службы и период службы </w:t>
      </w:r>
      <w:proofErr w:type="gramStart"/>
      <w:r w:rsidRPr="00314D3B">
        <w:rPr>
          <w:rFonts w:ascii="Arial" w:eastAsia="Times New Roman" w:hAnsi="Arial" w:cs="Arial"/>
        </w:rPr>
        <w:t>в</w:t>
      </w:r>
      <w:proofErr w:type="gramEnd"/>
      <w:r w:rsidRPr="00314D3B">
        <w:rPr>
          <w:rFonts w:ascii="Arial" w:eastAsia="Times New Roman" w:hAnsi="Arial" w:cs="Arial"/>
        </w:rPr>
        <w:t xml:space="preserve"> занимаемой</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должности:____________________________________________________________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домашний адрес ______________________________________________________________________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5. Краткое описание совершенных противоправных действий, </w:t>
      </w:r>
      <w:proofErr w:type="gramStart"/>
      <w:r w:rsidRPr="00314D3B">
        <w:rPr>
          <w:rFonts w:ascii="Arial" w:eastAsia="Times New Roman" w:hAnsi="Arial" w:cs="Arial"/>
        </w:rPr>
        <w:t>дисциплинарного</w:t>
      </w:r>
      <w:proofErr w:type="gramEnd"/>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проступка, причин и условий, способствовавших их совершению, характер 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размер причиненного вреда:</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______________________________________________________________________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______________________________________________________________________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6. Объяснения лица, в отношении которого проводилась служебная проверка:</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______________________________________________________________________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7. Принятое Комиссией решение: _______________________________________________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______________________________________________________________________Председатель Комиссии ___________ 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(подпись) (расшифровка подписи)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Секретарь Комиссии ___________ 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(подпись) (расшифровка подписи)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Члены Комиссии: ___________ 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(подпись) (расшифровка подписи)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___________ 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(подпись) (расшифровка подписи)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 ____________ 20__ г.</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С заключением </w:t>
      </w:r>
      <w:proofErr w:type="gramStart"/>
      <w:r w:rsidRPr="00314D3B">
        <w:rPr>
          <w:rFonts w:ascii="Arial" w:eastAsia="Times New Roman" w:hAnsi="Arial" w:cs="Arial"/>
        </w:rPr>
        <w:t>ознакомлен</w:t>
      </w:r>
      <w:proofErr w:type="gramEnd"/>
      <w:r w:rsidRPr="00314D3B">
        <w:rPr>
          <w:rFonts w:ascii="Arial" w:eastAsia="Times New Roman" w:hAnsi="Arial" w:cs="Arial"/>
        </w:rPr>
        <w:t xml:space="preserve"> ___________ 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(подпись) (расшифровка подписи)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 ____________ 20__ г</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p>
    <w:p w:rsidR="00314D3B" w:rsidRPr="00314D3B" w:rsidRDefault="00314D3B" w:rsidP="00314D3B">
      <w:pPr>
        <w:autoSpaceDE w:val="0"/>
        <w:autoSpaceDN w:val="0"/>
        <w:adjustRightInd w:val="0"/>
        <w:spacing w:after="0" w:line="240" w:lineRule="auto"/>
        <w:rPr>
          <w:rFonts w:ascii="Arial" w:eastAsia="Times New Roman" w:hAnsi="Arial" w:cs="Arial"/>
        </w:rPr>
      </w:pPr>
    </w:p>
    <w:p w:rsidR="00314D3B" w:rsidRPr="00314D3B" w:rsidRDefault="00314D3B" w:rsidP="00314D3B">
      <w:pPr>
        <w:autoSpaceDE w:val="0"/>
        <w:autoSpaceDN w:val="0"/>
        <w:adjustRightInd w:val="0"/>
        <w:spacing w:after="0" w:line="240" w:lineRule="auto"/>
        <w:jc w:val="right"/>
        <w:rPr>
          <w:rFonts w:ascii="Arial" w:eastAsia="Times New Roman" w:hAnsi="Arial" w:cs="Arial"/>
          <w:b/>
          <w:bCs/>
        </w:rPr>
      </w:pPr>
      <w:r w:rsidRPr="00314D3B">
        <w:rPr>
          <w:rFonts w:ascii="Arial" w:eastAsia="Times New Roman" w:hAnsi="Arial" w:cs="Arial"/>
          <w:b/>
          <w:bCs/>
        </w:rPr>
        <w:t>ПРИЛОЖЕНИЕ № 2</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к Порядку проведения служебных проверок</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по фактам коррупционных проявлений</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со стороны лиц, замещающих должности</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муниципальной службы в администрации</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r w:rsidRPr="00314D3B">
        <w:rPr>
          <w:rFonts w:ascii="Arial" w:eastAsia="Times New Roman" w:hAnsi="Arial" w:cs="Arial"/>
        </w:rPr>
        <w:t>Муниципального образования «Тихоновка»</w:t>
      </w:r>
    </w:p>
    <w:p w:rsidR="00314D3B" w:rsidRPr="00314D3B" w:rsidRDefault="00314D3B" w:rsidP="00314D3B">
      <w:pPr>
        <w:autoSpaceDE w:val="0"/>
        <w:autoSpaceDN w:val="0"/>
        <w:adjustRightInd w:val="0"/>
        <w:spacing w:after="0" w:line="240" w:lineRule="auto"/>
        <w:jc w:val="right"/>
        <w:rPr>
          <w:rFonts w:ascii="Arial" w:eastAsia="Times New Roman" w:hAnsi="Arial" w:cs="Arial"/>
        </w:rPr>
      </w:pP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r w:rsidRPr="00314D3B">
        <w:rPr>
          <w:rFonts w:ascii="Arial" w:eastAsia="Times New Roman" w:hAnsi="Arial" w:cs="Arial"/>
          <w:b/>
          <w:bCs/>
        </w:rPr>
        <w:t>АКТ</w:t>
      </w:r>
    </w:p>
    <w:p w:rsidR="00314D3B" w:rsidRPr="00314D3B" w:rsidRDefault="00314D3B" w:rsidP="00314D3B">
      <w:pPr>
        <w:autoSpaceDE w:val="0"/>
        <w:autoSpaceDN w:val="0"/>
        <w:adjustRightInd w:val="0"/>
        <w:spacing w:after="0" w:line="240" w:lineRule="auto"/>
        <w:jc w:val="center"/>
        <w:rPr>
          <w:rFonts w:ascii="Arial" w:eastAsia="Times New Roman" w:hAnsi="Arial" w:cs="Arial"/>
          <w:b/>
          <w:bCs/>
        </w:rPr>
      </w:pP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Мы, нижеподписавшиеся, составили настоящий акт о том, что</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_____________________________________________________________________,</w:t>
      </w:r>
    </w:p>
    <w:p w:rsidR="00314D3B" w:rsidRPr="00314D3B" w:rsidRDefault="00314D3B" w:rsidP="00314D3B">
      <w:pPr>
        <w:autoSpaceDE w:val="0"/>
        <w:autoSpaceDN w:val="0"/>
        <w:adjustRightInd w:val="0"/>
        <w:spacing w:after="0" w:line="240" w:lineRule="auto"/>
        <w:jc w:val="center"/>
        <w:rPr>
          <w:rFonts w:ascii="Arial" w:eastAsia="Times New Roman" w:hAnsi="Arial" w:cs="Arial"/>
        </w:rPr>
      </w:pPr>
      <w:r w:rsidRPr="00314D3B">
        <w:rPr>
          <w:rFonts w:ascii="Arial" w:eastAsia="Times New Roman" w:hAnsi="Arial" w:cs="Arial"/>
        </w:rPr>
        <w:lastRenderedPageBreak/>
        <w:t>(Ф.И.О., замещаемая должность)</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в </w:t>
      </w:r>
      <w:proofErr w:type="gramStart"/>
      <w:r w:rsidRPr="00314D3B">
        <w:rPr>
          <w:rFonts w:ascii="Arial" w:eastAsia="Times New Roman" w:hAnsi="Arial" w:cs="Arial"/>
        </w:rPr>
        <w:t>отношении</w:t>
      </w:r>
      <w:proofErr w:type="gramEnd"/>
      <w:r w:rsidRPr="00314D3B">
        <w:rPr>
          <w:rFonts w:ascii="Arial" w:eastAsia="Times New Roman" w:hAnsi="Arial" w:cs="Arial"/>
        </w:rPr>
        <w:t xml:space="preserve"> которого проводилось служебное расследование, отказался:</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 от дачи объяснений по </w:t>
      </w:r>
      <w:proofErr w:type="gramStart"/>
      <w:r w:rsidRPr="00314D3B">
        <w:rPr>
          <w:rFonts w:ascii="Arial" w:eastAsia="Times New Roman" w:hAnsi="Arial" w:cs="Arial"/>
        </w:rPr>
        <w:t>сути</w:t>
      </w:r>
      <w:proofErr w:type="gramEnd"/>
      <w:r w:rsidRPr="00314D3B">
        <w:rPr>
          <w:rFonts w:ascii="Arial" w:eastAsia="Times New Roman" w:hAnsi="Arial" w:cs="Arial"/>
        </w:rPr>
        <w:t xml:space="preserve"> проводимой в отношении его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от ознакомления с заключением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от подписи в ознакомлении с заключением по результатам служебной проверки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(нужное подчеркнуть).</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Председатель Комиссии ___________ 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                                               (подпись) (расшифровка подписи)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Секретарь Комиссии      ___________ 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                                               (подпись) (расшифровка подписи)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Члены Комиссии:           ___________ 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                                               (подпись) (расшифровка подписи)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                                          ___________ _____________________________</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 xml:space="preserve">                                               (подпись) (расшифровка подписи)</w:t>
      </w:r>
    </w:p>
    <w:p w:rsidR="00314D3B" w:rsidRPr="00314D3B" w:rsidRDefault="00314D3B" w:rsidP="00314D3B">
      <w:pPr>
        <w:autoSpaceDE w:val="0"/>
        <w:autoSpaceDN w:val="0"/>
        <w:adjustRightInd w:val="0"/>
        <w:spacing w:after="0" w:line="240" w:lineRule="auto"/>
        <w:jc w:val="both"/>
        <w:rPr>
          <w:rFonts w:ascii="Arial" w:eastAsia="Times New Roman" w:hAnsi="Arial" w:cs="Arial"/>
        </w:rPr>
      </w:pPr>
    </w:p>
    <w:p w:rsidR="00314D3B" w:rsidRPr="00314D3B" w:rsidRDefault="00314D3B" w:rsidP="00314D3B">
      <w:pPr>
        <w:autoSpaceDE w:val="0"/>
        <w:autoSpaceDN w:val="0"/>
        <w:adjustRightInd w:val="0"/>
        <w:spacing w:after="0" w:line="240" w:lineRule="auto"/>
        <w:jc w:val="both"/>
        <w:rPr>
          <w:rFonts w:ascii="Arial" w:eastAsia="Times New Roman" w:hAnsi="Arial" w:cs="Arial"/>
        </w:rPr>
      </w:pPr>
    </w:p>
    <w:p w:rsidR="00314D3B" w:rsidRPr="00314D3B" w:rsidRDefault="00314D3B" w:rsidP="00314D3B">
      <w:pPr>
        <w:autoSpaceDE w:val="0"/>
        <w:autoSpaceDN w:val="0"/>
        <w:adjustRightInd w:val="0"/>
        <w:spacing w:after="0" w:line="240" w:lineRule="auto"/>
        <w:jc w:val="both"/>
        <w:rPr>
          <w:rFonts w:ascii="Arial" w:eastAsia="Times New Roman" w:hAnsi="Arial" w:cs="Arial"/>
        </w:rPr>
      </w:pPr>
      <w:r w:rsidRPr="00314D3B">
        <w:rPr>
          <w:rFonts w:ascii="Arial" w:eastAsia="Times New Roman" w:hAnsi="Arial" w:cs="Arial"/>
        </w:rPr>
        <w:t>"___" ____________ 20__ г.__</w:t>
      </w:r>
    </w:p>
    <w:p w:rsidR="00314D3B" w:rsidRPr="00314D3B" w:rsidRDefault="00314D3B" w:rsidP="00314D3B">
      <w:pPr>
        <w:spacing w:after="0" w:line="240" w:lineRule="auto"/>
        <w:rPr>
          <w:rFonts w:ascii="Arial" w:eastAsia="Times New Roman" w:hAnsi="Arial" w:cs="Arial"/>
        </w:rPr>
      </w:pPr>
    </w:p>
    <w:p w:rsidR="00314D3B" w:rsidRPr="00314D3B" w:rsidRDefault="00314D3B" w:rsidP="00314D3B">
      <w:pPr>
        <w:shd w:val="clear" w:color="auto" w:fill="FFFFFF"/>
        <w:spacing w:after="150" w:line="240" w:lineRule="auto"/>
        <w:rPr>
          <w:rFonts w:ascii="Arial" w:eastAsia="Times New Roman" w:hAnsi="Arial" w:cs="Arial"/>
        </w:rPr>
      </w:pPr>
    </w:p>
    <w:p w:rsidR="00314D3B" w:rsidRPr="00314D3B" w:rsidRDefault="00314D3B" w:rsidP="00314D3B">
      <w:pPr>
        <w:jc w:val="center"/>
        <w:rPr>
          <w:rFonts w:ascii="Arial" w:eastAsia="Times New Roman" w:hAnsi="Arial" w:cs="Arial"/>
          <w:b/>
        </w:rPr>
      </w:pPr>
      <w:r w:rsidRPr="00314D3B">
        <w:rPr>
          <w:rFonts w:ascii="Arial" w:eastAsia="Times New Roman" w:hAnsi="Arial" w:cs="Arial"/>
        </w:rPr>
        <w:t> </w:t>
      </w:r>
      <w:r w:rsidRPr="00314D3B">
        <w:rPr>
          <w:rFonts w:ascii="Arial" w:eastAsia="Times New Roman" w:hAnsi="Arial" w:cs="Arial"/>
          <w:b/>
        </w:rPr>
        <w:t>10.11.2016г. №218</w:t>
      </w:r>
    </w:p>
    <w:p w:rsidR="00314D3B" w:rsidRPr="00314D3B" w:rsidRDefault="00314D3B" w:rsidP="00314D3B">
      <w:pPr>
        <w:widowControl w:val="0"/>
        <w:spacing w:after="0" w:line="240" w:lineRule="auto"/>
        <w:jc w:val="center"/>
        <w:rPr>
          <w:rFonts w:ascii="Arial" w:eastAsia="Times New Roman" w:hAnsi="Arial" w:cs="Arial"/>
          <w:b/>
        </w:rPr>
      </w:pPr>
      <w:r w:rsidRPr="00314D3B">
        <w:rPr>
          <w:rFonts w:ascii="Arial" w:eastAsia="Times New Roman" w:hAnsi="Arial" w:cs="Arial"/>
          <w:b/>
        </w:rPr>
        <w:t>РОССИЙСКАЯ ФЕДЕРАЦИЯ</w:t>
      </w:r>
    </w:p>
    <w:p w:rsidR="00314D3B" w:rsidRPr="00314D3B" w:rsidRDefault="00314D3B" w:rsidP="00314D3B">
      <w:pPr>
        <w:widowControl w:val="0"/>
        <w:spacing w:after="0" w:line="240" w:lineRule="auto"/>
        <w:jc w:val="center"/>
        <w:rPr>
          <w:rFonts w:ascii="Arial" w:eastAsia="Times New Roman" w:hAnsi="Arial" w:cs="Arial"/>
          <w:b/>
        </w:rPr>
      </w:pPr>
      <w:r w:rsidRPr="00314D3B">
        <w:rPr>
          <w:rFonts w:ascii="Arial" w:eastAsia="Times New Roman" w:hAnsi="Arial" w:cs="Arial"/>
          <w:b/>
        </w:rPr>
        <w:t>ИРКУТСКАЯ ОБЛАСТЬ</w:t>
      </w:r>
    </w:p>
    <w:p w:rsidR="00314D3B" w:rsidRPr="00314D3B" w:rsidRDefault="00314D3B" w:rsidP="00314D3B">
      <w:pPr>
        <w:widowControl w:val="0"/>
        <w:spacing w:after="0" w:line="240" w:lineRule="auto"/>
        <w:jc w:val="center"/>
        <w:rPr>
          <w:rFonts w:ascii="Arial" w:eastAsia="Times New Roman" w:hAnsi="Arial" w:cs="Arial"/>
          <w:b/>
        </w:rPr>
      </w:pPr>
      <w:r w:rsidRPr="00314D3B">
        <w:rPr>
          <w:rFonts w:ascii="Arial" w:eastAsia="Times New Roman" w:hAnsi="Arial" w:cs="Arial"/>
          <w:b/>
        </w:rPr>
        <w:t>БОХАНСКИЙ РАЙОН</w:t>
      </w:r>
    </w:p>
    <w:p w:rsidR="00314D3B" w:rsidRPr="00314D3B" w:rsidRDefault="00314D3B" w:rsidP="00314D3B">
      <w:pPr>
        <w:widowControl w:val="0"/>
        <w:spacing w:after="0" w:line="240" w:lineRule="auto"/>
        <w:jc w:val="center"/>
        <w:rPr>
          <w:rFonts w:ascii="Arial" w:eastAsia="Times New Roman" w:hAnsi="Arial" w:cs="Arial"/>
          <w:b/>
        </w:rPr>
      </w:pPr>
      <w:r w:rsidRPr="00314D3B">
        <w:rPr>
          <w:rFonts w:ascii="Arial" w:eastAsia="Times New Roman" w:hAnsi="Arial" w:cs="Arial"/>
          <w:b/>
        </w:rPr>
        <w:t>МУНИЦИПАЛЬНОЕ ОБРАЗОВАНИЕ «ТИХОНОВКА»</w:t>
      </w:r>
    </w:p>
    <w:p w:rsidR="00314D3B" w:rsidRPr="00314D3B" w:rsidRDefault="00314D3B" w:rsidP="00314D3B">
      <w:pPr>
        <w:widowControl w:val="0"/>
        <w:spacing w:after="0" w:line="240" w:lineRule="auto"/>
        <w:jc w:val="center"/>
        <w:rPr>
          <w:rFonts w:ascii="Arial" w:eastAsia="Times New Roman" w:hAnsi="Arial" w:cs="Arial"/>
          <w:b/>
        </w:rPr>
      </w:pPr>
      <w:r w:rsidRPr="00314D3B">
        <w:rPr>
          <w:rFonts w:ascii="Arial" w:eastAsia="Times New Roman" w:hAnsi="Arial" w:cs="Arial"/>
          <w:b/>
        </w:rPr>
        <w:t>ГЛАВА</w:t>
      </w:r>
    </w:p>
    <w:p w:rsidR="00314D3B" w:rsidRPr="00314D3B" w:rsidRDefault="00314D3B" w:rsidP="00314D3B">
      <w:pPr>
        <w:widowControl w:val="0"/>
        <w:spacing w:after="0" w:line="240" w:lineRule="auto"/>
        <w:jc w:val="center"/>
        <w:rPr>
          <w:rFonts w:ascii="Arial" w:eastAsia="Times New Roman" w:hAnsi="Arial" w:cs="Arial"/>
          <w:b/>
        </w:rPr>
      </w:pPr>
      <w:r w:rsidRPr="00314D3B">
        <w:rPr>
          <w:rFonts w:ascii="Arial" w:eastAsia="Times New Roman" w:hAnsi="Arial" w:cs="Arial"/>
          <w:b/>
        </w:rPr>
        <w:t>ПОСТАНОВЛЕНИЕ</w:t>
      </w:r>
    </w:p>
    <w:p w:rsidR="00314D3B" w:rsidRPr="00314D3B" w:rsidRDefault="00314D3B" w:rsidP="00314D3B">
      <w:pPr>
        <w:widowControl w:val="0"/>
        <w:spacing w:after="0" w:line="240" w:lineRule="auto"/>
        <w:jc w:val="center"/>
        <w:rPr>
          <w:rFonts w:ascii="Arial" w:eastAsia="Times New Roman" w:hAnsi="Arial" w:cs="Arial"/>
          <w:b/>
        </w:rPr>
      </w:pPr>
    </w:p>
    <w:p w:rsidR="00314D3B" w:rsidRPr="00314D3B" w:rsidRDefault="00314D3B" w:rsidP="00314D3B">
      <w:pPr>
        <w:widowControl w:val="0"/>
        <w:spacing w:after="0" w:line="240" w:lineRule="auto"/>
        <w:ind w:right="-31"/>
        <w:jc w:val="center"/>
        <w:rPr>
          <w:rFonts w:ascii="Arial" w:eastAsia="Courier New" w:hAnsi="Arial" w:cs="Arial"/>
          <w:b/>
        </w:rPr>
      </w:pPr>
      <w:r w:rsidRPr="00314D3B">
        <w:rPr>
          <w:rFonts w:ascii="Arial" w:eastAsia="Courier New" w:hAnsi="Arial" w:cs="Arial"/>
          <w:b/>
        </w:rPr>
        <w:t>Об утверждении Порядка сообщения</w:t>
      </w:r>
    </w:p>
    <w:p w:rsidR="00314D3B" w:rsidRPr="00314D3B" w:rsidRDefault="00314D3B" w:rsidP="00314D3B">
      <w:pPr>
        <w:widowControl w:val="0"/>
        <w:spacing w:after="0" w:line="240" w:lineRule="auto"/>
        <w:ind w:left="20" w:right="-31"/>
        <w:jc w:val="center"/>
        <w:rPr>
          <w:rFonts w:ascii="Arial" w:eastAsia="Courier New" w:hAnsi="Arial" w:cs="Arial"/>
          <w:b/>
        </w:rPr>
      </w:pPr>
      <w:r w:rsidRPr="00314D3B">
        <w:rPr>
          <w:rFonts w:ascii="Arial" w:eastAsia="Courier New" w:hAnsi="Arial" w:cs="Arial"/>
          <w:b/>
        </w:rPr>
        <w:t>муниципальными служащими администрации муниципального образования «Тихоновка» о возникновении</w:t>
      </w:r>
    </w:p>
    <w:p w:rsidR="00314D3B" w:rsidRPr="00314D3B" w:rsidRDefault="00314D3B" w:rsidP="00314D3B">
      <w:pPr>
        <w:widowControl w:val="0"/>
        <w:spacing w:after="0" w:line="240" w:lineRule="auto"/>
        <w:ind w:left="20" w:right="-31"/>
        <w:jc w:val="center"/>
        <w:rPr>
          <w:rFonts w:ascii="Arial" w:eastAsia="Courier New" w:hAnsi="Arial" w:cs="Arial"/>
          <w:b/>
        </w:rPr>
      </w:pPr>
      <w:r w:rsidRPr="00314D3B">
        <w:rPr>
          <w:rFonts w:ascii="Arial" w:eastAsia="Courier New" w:hAnsi="Arial" w:cs="Arial"/>
          <w:b/>
        </w:rPr>
        <w:t>личной заинтересованности при исполнении должностных обязанностей,</w:t>
      </w:r>
    </w:p>
    <w:p w:rsidR="00314D3B" w:rsidRPr="00314D3B" w:rsidRDefault="00314D3B" w:rsidP="00314D3B">
      <w:pPr>
        <w:widowControl w:val="0"/>
        <w:spacing w:after="0" w:line="240" w:lineRule="auto"/>
        <w:ind w:left="20" w:right="-31"/>
        <w:jc w:val="center"/>
        <w:rPr>
          <w:rFonts w:ascii="Arial" w:eastAsia="Courier New" w:hAnsi="Arial" w:cs="Arial"/>
          <w:b/>
        </w:rPr>
      </w:pPr>
      <w:proofErr w:type="gramStart"/>
      <w:r w:rsidRPr="00314D3B">
        <w:rPr>
          <w:rFonts w:ascii="Arial" w:eastAsia="Courier New" w:hAnsi="Arial" w:cs="Arial"/>
          <w:b/>
        </w:rPr>
        <w:t>которая</w:t>
      </w:r>
      <w:proofErr w:type="gramEnd"/>
      <w:r w:rsidRPr="00314D3B">
        <w:rPr>
          <w:rFonts w:ascii="Arial" w:eastAsia="Courier New" w:hAnsi="Arial" w:cs="Arial"/>
          <w:b/>
        </w:rPr>
        <w:t xml:space="preserve"> приводит или может привести к конфликту интересов</w:t>
      </w:r>
    </w:p>
    <w:p w:rsidR="00314D3B" w:rsidRPr="00314D3B" w:rsidRDefault="00314D3B" w:rsidP="00314D3B">
      <w:pPr>
        <w:widowControl w:val="0"/>
        <w:tabs>
          <w:tab w:val="left" w:pos="3476"/>
        </w:tabs>
        <w:spacing w:after="0" w:line="240" w:lineRule="auto"/>
        <w:ind w:left="20" w:right="5100"/>
        <w:jc w:val="both"/>
        <w:rPr>
          <w:rFonts w:ascii="Arial" w:eastAsia="Courier New" w:hAnsi="Arial" w:cs="Arial"/>
        </w:rPr>
      </w:pPr>
    </w:p>
    <w:p w:rsidR="00314D3B" w:rsidRPr="00314D3B" w:rsidRDefault="00314D3B" w:rsidP="00314D3B">
      <w:pPr>
        <w:widowControl w:val="0"/>
        <w:tabs>
          <w:tab w:val="left" w:pos="3476"/>
        </w:tabs>
        <w:spacing w:after="0" w:line="240" w:lineRule="auto"/>
        <w:ind w:left="20" w:right="5100"/>
        <w:jc w:val="both"/>
        <w:rPr>
          <w:rFonts w:ascii="Arial" w:eastAsia="Courier New" w:hAnsi="Arial" w:cs="Arial"/>
        </w:rPr>
      </w:pPr>
    </w:p>
    <w:p w:rsidR="00314D3B" w:rsidRPr="00314D3B" w:rsidRDefault="00314D3B" w:rsidP="00314D3B">
      <w:pPr>
        <w:widowControl w:val="0"/>
        <w:spacing w:after="0" w:line="240" w:lineRule="auto"/>
        <w:ind w:left="20" w:firstLine="700"/>
        <w:jc w:val="both"/>
        <w:rPr>
          <w:rFonts w:ascii="Arial" w:eastAsia="Courier New" w:hAnsi="Arial" w:cs="Arial"/>
        </w:rPr>
      </w:pPr>
      <w:proofErr w:type="gramStart"/>
      <w:r w:rsidRPr="00314D3B">
        <w:rPr>
          <w:rFonts w:ascii="Arial" w:eastAsia="Courier New" w:hAnsi="Arial" w:cs="Arial"/>
        </w:rPr>
        <w:t>В соответствии с Указом Президента Российской Федерации от 22 декабря 2015 года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314D3B" w:rsidRPr="00314D3B" w:rsidRDefault="00314D3B" w:rsidP="00314D3B">
      <w:pPr>
        <w:widowControl w:val="0"/>
        <w:spacing w:after="0" w:line="317" w:lineRule="exact"/>
        <w:ind w:left="20" w:firstLine="700"/>
        <w:jc w:val="both"/>
        <w:rPr>
          <w:rFonts w:ascii="Arial" w:eastAsia="Courier New" w:hAnsi="Arial" w:cs="Arial"/>
        </w:rPr>
      </w:pPr>
    </w:p>
    <w:p w:rsidR="00314D3B" w:rsidRPr="00314D3B" w:rsidRDefault="00314D3B" w:rsidP="00314D3B">
      <w:pPr>
        <w:widowControl w:val="0"/>
        <w:spacing w:after="0" w:line="317" w:lineRule="exact"/>
        <w:jc w:val="center"/>
        <w:rPr>
          <w:rFonts w:ascii="Arial" w:eastAsia="Courier New" w:hAnsi="Arial" w:cs="Arial"/>
          <w:b/>
        </w:rPr>
      </w:pPr>
      <w:r w:rsidRPr="00314D3B">
        <w:rPr>
          <w:rFonts w:ascii="Arial" w:eastAsia="Courier New" w:hAnsi="Arial" w:cs="Arial"/>
          <w:b/>
        </w:rPr>
        <w:t>ПОСТАНОВЛЯЮ:</w:t>
      </w:r>
    </w:p>
    <w:p w:rsidR="00314D3B" w:rsidRPr="00314D3B" w:rsidRDefault="00314D3B" w:rsidP="00314D3B">
      <w:pPr>
        <w:widowControl w:val="0"/>
        <w:spacing w:after="0" w:line="317" w:lineRule="exact"/>
        <w:jc w:val="both"/>
        <w:rPr>
          <w:rFonts w:ascii="Arial" w:eastAsia="Courier New" w:hAnsi="Arial" w:cs="Arial"/>
        </w:rPr>
      </w:pPr>
    </w:p>
    <w:p w:rsidR="00314D3B" w:rsidRPr="00314D3B" w:rsidRDefault="00314D3B" w:rsidP="00314D3B">
      <w:pPr>
        <w:widowControl w:val="0"/>
        <w:numPr>
          <w:ilvl w:val="0"/>
          <w:numId w:val="1"/>
        </w:numPr>
        <w:tabs>
          <w:tab w:val="left" w:pos="1052"/>
        </w:tabs>
        <w:spacing w:after="0" w:line="322" w:lineRule="exact"/>
        <w:ind w:left="20" w:firstLine="700"/>
        <w:jc w:val="both"/>
        <w:rPr>
          <w:rFonts w:ascii="Arial" w:eastAsia="Courier New" w:hAnsi="Arial" w:cs="Arial"/>
        </w:rPr>
      </w:pPr>
      <w:r w:rsidRPr="00314D3B">
        <w:rPr>
          <w:rFonts w:ascii="Arial" w:eastAsia="Courier New" w:hAnsi="Arial" w:cs="Arial"/>
        </w:rPr>
        <w:t>Утвердить прилагаемый Порядок сообщения муниципальными служащими администрации муниципального образования «Тихоновка»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w:t>
      </w:r>
    </w:p>
    <w:p w:rsidR="00314D3B" w:rsidRPr="00314D3B" w:rsidRDefault="00314D3B" w:rsidP="00314D3B">
      <w:pPr>
        <w:widowControl w:val="0"/>
        <w:numPr>
          <w:ilvl w:val="0"/>
          <w:numId w:val="1"/>
        </w:numPr>
        <w:tabs>
          <w:tab w:val="left" w:pos="984"/>
        </w:tabs>
        <w:spacing w:after="0" w:line="240" w:lineRule="auto"/>
        <w:ind w:left="20" w:firstLine="700"/>
        <w:jc w:val="both"/>
        <w:rPr>
          <w:rFonts w:ascii="Arial" w:eastAsia="Courier New" w:hAnsi="Arial" w:cs="Arial"/>
          <w:highlight w:val="yellow"/>
        </w:rPr>
      </w:pPr>
      <w:r w:rsidRPr="00314D3B">
        <w:rPr>
          <w:rFonts w:ascii="Arial" w:eastAsia="Courier New" w:hAnsi="Arial" w:cs="Arial"/>
        </w:rPr>
        <w:t>Опубликовать настоящее постановление в Вестнике МО «Тихоновка» и информационно-телекоммуникационной сети «Интернет».</w:t>
      </w:r>
    </w:p>
    <w:p w:rsidR="00314D3B" w:rsidRPr="00314D3B" w:rsidRDefault="00314D3B" w:rsidP="00314D3B">
      <w:pPr>
        <w:widowControl w:val="0"/>
        <w:spacing w:after="0" w:line="317" w:lineRule="exact"/>
        <w:jc w:val="both"/>
        <w:rPr>
          <w:rFonts w:ascii="Arial" w:eastAsia="Courier New" w:hAnsi="Arial" w:cs="Arial"/>
        </w:rPr>
      </w:pPr>
      <w:r w:rsidRPr="00314D3B">
        <w:rPr>
          <w:rFonts w:ascii="Arial" w:eastAsia="Courier New" w:hAnsi="Arial" w:cs="Arial"/>
        </w:rPr>
        <w:t xml:space="preserve">           3.</w:t>
      </w:r>
      <w:proofErr w:type="gramStart"/>
      <w:r w:rsidRPr="00314D3B">
        <w:rPr>
          <w:rFonts w:ascii="Arial" w:eastAsia="Courier New" w:hAnsi="Arial" w:cs="Arial"/>
        </w:rPr>
        <w:t>Контроль за</w:t>
      </w:r>
      <w:proofErr w:type="gramEnd"/>
      <w:r w:rsidRPr="00314D3B">
        <w:rPr>
          <w:rFonts w:ascii="Arial" w:eastAsia="Courier New" w:hAnsi="Arial" w:cs="Arial"/>
        </w:rPr>
        <w:t xml:space="preserve"> исполнением настоящего постановления оставляю за собой.</w:t>
      </w:r>
    </w:p>
    <w:p w:rsidR="00314D3B" w:rsidRPr="00314D3B" w:rsidRDefault="00314D3B" w:rsidP="00314D3B">
      <w:pPr>
        <w:widowControl w:val="0"/>
        <w:spacing w:after="0" w:line="317" w:lineRule="exact"/>
        <w:jc w:val="both"/>
        <w:rPr>
          <w:rFonts w:ascii="Arial" w:eastAsia="Courier New" w:hAnsi="Arial" w:cs="Arial"/>
        </w:rPr>
      </w:pPr>
    </w:p>
    <w:p w:rsidR="00314D3B" w:rsidRPr="00314D3B" w:rsidRDefault="00314D3B" w:rsidP="00314D3B">
      <w:pPr>
        <w:widowControl w:val="0"/>
        <w:spacing w:after="0" w:line="317" w:lineRule="exact"/>
        <w:jc w:val="both"/>
        <w:rPr>
          <w:rFonts w:ascii="Arial" w:eastAsia="Courier New" w:hAnsi="Arial" w:cs="Arial"/>
        </w:rPr>
      </w:pPr>
    </w:p>
    <w:p w:rsidR="00314D3B" w:rsidRPr="00314D3B" w:rsidRDefault="00314D3B" w:rsidP="00314D3B">
      <w:pPr>
        <w:widowControl w:val="0"/>
        <w:spacing w:after="0" w:line="317" w:lineRule="exact"/>
        <w:jc w:val="both"/>
        <w:rPr>
          <w:rFonts w:ascii="Arial" w:eastAsia="Courier New" w:hAnsi="Arial" w:cs="Arial"/>
        </w:rPr>
      </w:pPr>
    </w:p>
    <w:p w:rsidR="00314D3B" w:rsidRPr="00314D3B" w:rsidRDefault="00314D3B" w:rsidP="00314D3B">
      <w:pPr>
        <w:widowControl w:val="0"/>
        <w:spacing w:after="0" w:line="317" w:lineRule="exact"/>
        <w:jc w:val="both"/>
        <w:rPr>
          <w:rFonts w:ascii="Arial" w:eastAsia="Courier New" w:hAnsi="Arial" w:cs="Arial"/>
        </w:rPr>
      </w:pPr>
      <w:r w:rsidRPr="00314D3B">
        <w:rPr>
          <w:rFonts w:ascii="Arial" w:eastAsia="Courier New" w:hAnsi="Arial" w:cs="Arial"/>
        </w:rPr>
        <w:t>Глава МО «Тихоновка»                                                                            Скоробогатова М.В.</w:t>
      </w:r>
    </w:p>
    <w:p w:rsidR="00314D3B" w:rsidRPr="00314D3B" w:rsidRDefault="00314D3B" w:rsidP="00314D3B">
      <w:pPr>
        <w:widowControl w:val="0"/>
        <w:spacing w:after="0" w:line="240" w:lineRule="auto"/>
        <w:ind w:left="5249" w:right="260"/>
        <w:jc w:val="both"/>
        <w:rPr>
          <w:rFonts w:ascii="Arial" w:eastAsia="Courier New" w:hAnsi="Arial" w:cs="Arial"/>
        </w:rPr>
      </w:pPr>
    </w:p>
    <w:p w:rsidR="00314D3B" w:rsidRPr="00314D3B" w:rsidRDefault="009E1156" w:rsidP="009E1156">
      <w:pPr>
        <w:widowControl w:val="0"/>
        <w:spacing w:after="0" w:line="240" w:lineRule="auto"/>
        <w:ind w:right="260"/>
        <w:rPr>
          <w:rFonts w:ascii="Arial" w:eastAsia="Courier New" w:hAnsi="Arial" w:cs="Arial"/>
        </w:rPr>
      </w:pPr>
      <w:r>
        <w:rPr>
          <w:rFonts w:ascii="Arial" w:eastAsia="Courier New" w:hAnsi="Arial" w:cs="Arial"/>
        </w:rPr>
        <w:t xml:space="preserve">             </w:t>
      </w:r>
    </w:p>
    <w:p w:rsidR="00314D3B" w:rsidRPr="00314D3B" w:rsidRDefault="00314D3B" w:rsidP="00314D3B">
      <w:pPr>
        <w:widowControl w:val="0"/>
        <w:spacing w:after="0" w:line="240" w:lineRule="auto"/>
        <w:ind w:left="5249" w:right="260"/>
        <w:jc w:val="right"/>
        <w:rPr>
          <w:rFonts w:ascii="Arial" w:eastAsia="Courier New" w:hAnsi="Arial" w:cs="Arial"/>
        </w:rPr>
      </w:pPr>
    </w:p>
    <w:p w:rsidR="00314D3B" w:rsidRPr="00314D3B" w:rsidRDefault="00314D3B" w:rsidP="00314D3B">
      <w:pPr>
        <w:widowControl w:val="0"/>
        <w:spacing w:after="0" w:line="240" w:lineRule="auto"/>
        <w:ind w:left="5249" w:right="260"/>
        <w:jc w:val="right"/>
        <w:rPr>
          <w:rFonts w:ascii="Arial" w:eastAsia="Courier New" w:hAnsi="Arial" w:cs="Arial"/>
        </w:rPr>
      </w:pPr>
    </w:p>
    <w:p w:rsidR="00314D3B" w:rsidRPr="00314D3B" w:rsidRDefault="00314D3B" w:rsidP="00314D3B">
      <w:pPr>
        <w:widowControl w:val="0"/>
        <w:spacing w:after="0" w:line="240" w:lineRule="auto"/>
        <w:ind w:left="5249" w:right="260"/>
        <w:jc w:val="right"/>
        <w:rPr>
          <w:rFonts w:ascii="Arial" w:eastAsia="Courier New" w:hAnsi="Arial" w:cs="Arial"/>
        </w:rPr>
      </w:pPr>
    </w:p>
    <w:p w:rsidR="00314D3B" w:rsidRPr="00314D3B" w:rsidRDefault="00314D3B" w:rsidP="00314D3B">
      <w:pPr>
        <w:widowControl w:val="0"/>
        <w:spacing w:after="0" w:line="240" w:lineRule="auto"/>
        <w:ind w:left="5249" w:right="260"/>
        <w:jc w:val="right"/>
        <w:rPr>
          <w:rFonts w:ascii="Arial" w:eastAsia="Courier New" w:hAnsi="Arial" w:cs="Arial"/>
        </w:rPr>
      </w:pPr>
      <w:r w:rsidRPr="00314D3B">
        <w:rPr>
          <w:rFonts w:ascii="Arial" w:eastAsia="Courier New" w:hAnsi="Arial" w:cs="Arial"/>
        </w:rPr>
        <w:t>УТВЕРЖДЕН</w:t>
      </w:r>
    </w:p>
    <w:p w:rsidR="00314D3B" w:rsidRPr="00314D3B" w:rsidRDefault="00314D3B" w:rsidP="00314D3B">
      <w:pPr>
        <w:widowControl w:val="0"/>
        <w:spacing w:after="0" w:line="240" w:lineRule="auto"/>
        <w:ind w:left="5249" w:right="260"/>
        <w:jc w:val="right"/>
        <w:rPr>
          <w:rFonts w:ascii="Arial" w:eastAsia="Courier New" w:hAnsi="Arial" w:cs="Arial"/>
        </w:rPr>
      </w:pPr>
      <w:r w:rsidRPr="00314D3B">
        <w:rPr>
          <w:rFonts w:ascii="Arial" w:eastAsia="Courier New" w:hAnsi="Arial" w:cs="Arial"/>
        </w:rPr>
        <w:t>постановлением Главы</w:t>
      </w:r>
    </w:p>
    <w:p w:rsidR="00314D3B" w:rsidRPr="00314D3B" w:rsidRDefault="00314D3B" w:rsidP="00314D3B">
      <w:pPr>
        <w:widowControl w:val="0"/>
        <w:spacing w:after="0" w:line="240" w:lineRule="auto"/>
        <w:ind w:left="5249" w:right="260"/>
        <w:jc w:val="right"/>
        <w:rPr>
          <w:rFonts w:ascii="Arial" w:eastAsia="Courier New" w:hAnsi="Arial" w:cs="Arial"/>
        </w:rPr>
      </w:pPr>
      <w:r w:rsidRPr="00314D3B">
        <w:rPr>
          <w:rFonts w:ascii="Arial" w:eastAsia="Courier New" w:hAnsi="Arial" w:cs="Arial"/>
        </w:rPr>
        <w:t>муниципального образования «Тихоновка»</w:t>
      </w:r>
    </w:p>
    <w:p w:rsidR="00314D3B" w:rsidRPr="00314D3B" w:rsidRDefault="00314D3B" w:rsidP="00314D3B">
      <w:pPr>
        <w:widowControl w:val="0"/>
        <w:spacing w:after="0" w:line="240" w:lineRule="auto"/>
        <w:ind w:left="5249" w:right="260"/>
        <w:jc w:val="right"/>
        <w:rPr>
          <w:rFonts w:ascii="Arial" w:eastAsia="Courier New" w:hAnsi="Arial" w:cs="Arial"/>
          <w:u w:val="single"/>
          <w:lang w:eastAsia="x-none"/>
        </w:rPr>
      </w:pPr>
      <w:r w:rsidRPr="00314D3B">
        <w:rPr>
          <w:rFonts w:ascii="Arial" w:eastAsia="Courier New" w:hAnsi="Arial" w:cs="Arial"/>
        </w:rPr>
        <w:t>от __________________</w:t>
      </w:r>
    </w:p>
    <w:p w:rsidR="00314D3B" w:rsidRPr="00314D3B" w:rsidRDefault="00314D3B" w:rsidP="00314D3B">
      <w:pPr>
        <w:widowControl w:val="0"/>
        <w:spacing w:after="0" w:line="240" w:lineRule="auto"/>
        <w:ind w:left="6000" w:right="260" w:firstLine="900"/>
        <w:rPr>
          <w:rFonts w:ascii="Arial" w:eastAsia="Courier New" w:hAnsi="Arial" w:cs="Arial"/>
        </w:rPr>
      </w:pPr>
    </w:p>
    <w:p w:rsidR="00314D3B" w:rsidRPr="00314D3B" w:rsidRDefault="00314D3B" w:rsidP="00314D3B">
      <w:pPr>
        <w:widowControl w:val="0"/>
        <w:spacing w:after="0" w:line="240" w:lineRule="auto"/>
        <w:ind w:left="280"/>
        <w:jc w:val="center"/>
        <w:rPr>
          <w:rFonts w:ascii="Arial" w:eastAsia="Courier New" w:hAnsi="Arial" w:cs="Arial"/>
          <w:b/>
        </w:rPr>
      </w:pPr>
      <w:r w:rsidRPr="00314D3B">
        <w:rPr>
          <w:rFonts w:ascii="Arial" w:eastAsia="Courier New" w:hAnsi="Arial" w:cs="Arial"/>
          <w:b/>
        </w:rPr>
        <w:t>Порядок</w:t>
      </w:r>
    </w:p>
    <w:p w:rsidR="00314D3B" w:rsidRPr="00314D3B" w:rsidRDefault="00314D3B" w:rsidP="00314D3B">
      <w:pPr>
        <w:widowControl w:val="0"/>
        <w:spacing w:after="0" w:line="240" w:lineRule="auto"/>
        <w:ind w:left="540" w:hanging="220"/>
        <w:jc w:val="center"/>
        <w:rPr>
          <w:rFonts w:ascii="Arial" w:eastAsia="Courier New" w:hAnsi="Arial" w:cs="Arial"/>
          <w:b/>
        </w:rPr>
      </w:pPr>
      <w:r w:rsidRPr="00314D3B">
        <w:rPr>
          <w:rFonts w:ascii="Arial" w:eastAsia="Courier New" w:hAnsi="Arial" w:cs="Arial"/>
          <w:b/>
        </w:rPr>
        <w:t xml:space="preserve">сообщения муниципальными служащими администрации муниципального образования «Тихоновка» о возникновении личной заинтересованности при исполнении </w:t>
      </w:r>
    </w:p>
    <w:p w:rsidR="00314D3B" w:rsidRPr="00314D3B" w:rsidRDefault="00314D3B" w:rsidP="00314D3B">
      <w:pPr>
        <w:widowControl w:val="0"/>
        <w:spacing w:after="0" w:line="240" w:lineRule="auto"/>
        <w:ind w:left="540" w:hanging="220"/>
        <w:jc w:val="center"/>
        <w:rPr>
          <w:rFonts w:ascii="Arial" w:eastAsia="Courier New" w:hAnsi="Arial" w:cs="Arial"/>
          <w:b/>
        </w:rPr>
      </w:pPr>
      <w:r w:rsidRPr="00314D3B">
        <w:rPr>
          <w:rFonts w:ascii="Arial" w:eastAsia="Courier New" w:hAnsi="Arial" w:cs="Arial"/>
          <w:b/>
        </w:rPr>
        <w:t xml:space="preserve">должностных обязанностей, </w:t>
      </w:r>
      <w:proofErr w:type="gramStart"/>
      <w:r w:rsidRPr="00314D3B">
        <w:rPr>
          <w:rFonts w:ascii="Arial" w:eastAsia="Courier New" w:hAnsi="Arial" w:cs="Arial"/>
          <w:b/>
        </w:rPr>
        <w:t>которая</w:t>
      </w:r>
      <w:proofErr w:type="gramEnd"/>
      <w:r w:rsidRPr="00314D3B">
        <w:rPr>
          <w:rFonts w:ascii="Arial" w:eastAsia="Courier New" w:hAnsi="Arial" w:cs="Arial"/>
          <w:b/>
        </w:rPr>
        <w:t xml:space="preserve"> приводит или может привести </w:t>
      </w:r>
    </w:p>
    <w:p w:rsidR="00314D3B" w:rsidRPr="00314D3B" w:rsidRDefault="00314D3B" w:rsidP="00314D3B">
      <w:pPr>
        <w:widowControl w:val="0"/>
        <w:spacing w:after="0" w:line="240" w:lineRule="auto"/>
        <w:ind w:left="540" w:hanging="220"/>
        <w:jc w:val="center"/>
        <w:rPr>
          <w:rFonts w:ascii="Arial" w:eastAsia="Courier New" w:hAnsi="Arial" w:cs="Arial"/>
          <w:b/>
        </w:rPr>
      </w:pPr>
      <w:r w:rsidRPr="00314D3B">
        <w:rPr>
          <w:rFonts w:ascii="Arial" w:eastAsia="Courier New" w:hAnsi="Arial" w:cs="Arial"/>
          <w:b/>
        </w:rPr>
        <w:t>к конфликту интересов</w:t>
      </w:r>
    </w:p>
    <w:p w:rsidR="00314D3B" w:rsidRPr="00314D3B" w:rsidRDefault="00314D3B" w:rsidP="00314D3B">
      <w:pPr>
        <w:widowControl w:val="0"/>
        <w:spacing w:after="0" w:line="240" w:lineRule="auto"/>
        <w:ind w:left="540" w:hanging="220"/>
        <w:jc w:val="center"/>
        <w:rPr>
          <w:rFonts w:ascii="Arial" w:eastAsia="Courier New" w:hAnsi="Arial" w:cs="Arial"/>
        </w:rPr>
      </w:pPr>
    </w:p>
    <w:p w:rsidR="00314D3B" w:rsidRPr="00314D3B" w:rsidRDefault="00314D3B" w:rsidP="00314D3B">
      <w:pPr>
        <w:widowControl w:val="0"/>
        <w:numPr>
          <w:ilvl w:val="0"/>
          <w:numId w:val="2"/>
        </w:numPr>
        <w:tabs>
          <w:tab w:val="left" w:pos="1144"/>
        </w:tabs>
        <w:spacing w:after="0" w:line="240" w:lineRule="auto"/>
        <w:ind w:left="40" w:firstLine="720"/>
        <w:jc w:val="both"/>
        <w:rPr>
          <w:rFonts w:ascii="Arial" w:eastAsia="Courier New" w:hAnsi="Arial" w:cs="Arial"/>
        </w:rPr>
      </w:pPr>
      <w:r w:rsidRPr="00314D3B">
        <w:rPr>
          <w:rFonts w:ascii="Arial" w:eastAsia="Courier New" w:hAnsi="Arial" w:cs="Arial"/>
        </w:rPr>
        <w:t>Настоящим Порядком определяется порядок сообщения муниципальными служащими муниципального образования «Тихоновка»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14D3B" w:rsidRPr="00314D3B" w:rsidRDefault="00314D3B" w:rsidP="00314D3B">
      <w:pPr>
        <w:widowControl w:val="0"/>
        <w:numPr>
          <w:ilvl w:val="0"/>
          <w:numId w:val="2"/>
        </w:numPr>
        <w:tabs>
          <w:tab w:val="left" w:pos="1221"/>
        </w:tabs>
        <w:spacing w:after="0" w:line="312" w:lineRule="exact"/>
        <w:ind w:left="40" w:firstLine="720"/>
        <w:jc w:val="both"/>
        <w:rPr>
          <w:rFonts w:ascii="Arial" w:eastAsia="Courier New" w:hAnsi="Arial" w:cs="Arial"/>
        </w:rPr>
      </w:pPr>
      <w:r w:rsidRPr="00314D3B">
        <w:rPr>
          <w:rFonts w:ascii="Arial" w:eastAsia="Courier New" w:hAnsi="Arial" w:cs="Arial"/>
        </w:rPr>
        <w:t xml:space="preserve">Муниципальные служащие муниципального образования «Тихоновка» обязаны в соответствии с законодательством Российской Федерации о противодействии коррупции </w:t>
      </w:r>
      <w:proofErr w:type="gramStart"/>
      <w:r w:rsidRPr="00314D3B">
        <w:rPr>
          <w:rFonts w:ascii="Arial" w:eastAsia="Courier New" w:hAnsi="Arial" w:cs="Arial"/>
        </w:rPr>
        <w:t>сообщать</w:t>
      </w:r>
      <w:proofErr w:type="gramEnd"/>
      <w:r w:rsidRPr="00314D3B">
        <w:rPr>
          <w:rFonts w:ascii="Arial" w:eastAsia="Courier New" w:hAnsi="Arial" w:cs="Arial"/>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14D3B" w:rsidRPr="00314D3B" w:rsidRDefault="00314D3B" w:rsidP="00314D3B">
      <w:pPr>
        <w:widowControl w:val="0"/>
        <w:spacing w:after="0" w:line="307" w:lineRule="exact"/>
        <w:ind w:left="40" w:firstLine="720"/>
        <w:jc w:val="both"/>
        <w:rPr>
          <w:rFonts w:ascii="Arial" w:eastAsia="Courier New" w:hAnsi="Arial" w:cs="Arial"/>
        </w:rPr>
      </w:pPr>
      <w:r w:rsidRPr="00314D3B">
        <w:rPr>
          <w:rFonts w:ascii="Arial" w:eastAsia="Courier New" w:hAnsi="Arial" w:cs="Arial"/>
        </w:rPr>
        <w:t>Сообщение направляется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314D3B" w:rsidRPr="00314D3B" w:rsidRDefault="00314D3B" w:rsidP="00314D3B">
      <w:pPr>
        <w:widowControl w:val="0"/>
        <w:numPr>
          <w:ilvl w:val="0"/>
          <w:numId w:val="2"/>
        </w:numPr>
        <w:tabs>
          <w:tab w:val="left" w:pos="1078"/>
        </w:tabs>
        <w:spacing w:after="0" w:line="312" w:lineRule="exact"/>
        <w:ind w:left="60" w:firstLine="720"/>
        <w:jc w:val="both"/>
        <w:rPr>
          <w:rFonts w:ascii="Arial" w:eastAsia="Courier New" w:hAnsi="Arial" w:cs="Arial"/>
        </w:rPr>
      </w:pPr>
      <w:r w:rsidRPr="00314D3B">
        <w:rPr>
          <w:rFonts w:ascii="Arial" w:eastAsia="Courier New" w:hAnsi="Arial" w:cs="Arial"/>
        </w:rPr>
        <w:t>Муниципальные служащие муниципального образования «Тихоновка» направляют уведомление, составленное по форме согласно приложению №1 к настоящему Порядку, Главе муниципального образования «Тихоновка».</w:t>
      </w:r>
    </w:p>
    <w:p w:rsidR="00314D3B" w:rsidRPr="00314D3B" w:rsidRDefault="00314D3B" w:rsidP="00314D3B">
      <w:pPr>
        <w:widowControl w:val="0"/>
        <w:numPr>
          <w:ilvl w:val="0"/>
          <w:numId w:val="2"/>
        </w:numPr>
        <w:tabs>
          <w:tab w:val="left" w:pos="1078"/>
        </w:tabs>
        <w:spacing w:after="0" w:line="312" w:lineRule="exact"/>
        <w:ind w:left="60" w:firstLine="720"/>
        <w:jc w:val="both"/>
        <w:rPr>
          <w:rFonts w:ascii="Arial" w:eastAsia="Courier New" w:hAnsi="Arial" w:cs="Arial"/>
        </w:rPr>
      </w:pPr>
      <w:r w:rsidRPr="00314D3B">
        <w:rPr>
          <w:rFonts w:ascii="Arial" w:eastAsia="Courier New" w:hAnsi="Arial" w:cs="Arial"/>
        </w:rPr>
        <w:t>Уведомления муниципальных служащих муниципального образования «Тихоновка» по решению Главы поселения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(далее – «Комиссия») по форме согласно приложению №2.</w:t>
      </w:r>
    </w:p>
    <w:p w:rsidR="00314D3B" w:rsidRPr="00314D3B" w:rsidRDefault="00314D3B" w:rsidP="00314D3B">
      <w:pPr>
        <w:widowControl w:val="0"/>
        <w:numPr>
          <w:ilvl w:val="0"/>
          <w:numId w:val="2"/>
        </w:numPr>
        <w:tabs>
          <w:tab w:val="left" w:pos="1078"/>
        </w:tabs>
        <w:spacing w:after="0" w:line="312" w:lineRule="exact"/>
        <w:ind w:left="60" w:firstLine="720"/>
        <w:jc w:val="both"/>
        <w:rPr>
          <w:rFonts w:ascii="Arial" w:eastAsia="Courier New" w:hAnsi="Arial" w:cs="Arial"/>
        </w:rPr>
      </w:pPr>
      <w:r w:rsidRPr="00314D3B">
        <w:rPr>
          <w:rFonts w:ascii="Arial" w:eastAsia="Courier New" w:hAnsi="Arial" w:cs="Arial"/>
        </w:rPr>
        <w:t>Уведомления рассматриваются Комиссией.</w:t>
      </w:r>
    </w:p>
    <w:p w:rsidR="00314D3B" w:rsidRPr="00314D3B" w:rsidRDefault="00314D3B" w:rsidP="00314D3B">
      <w:pPr>
        <w:widowControl w:val="0"/>
        <w:numPr>
          <w:ilvl w:val="0"/>
          <w:numId w:val="2"/>
        </w:numPr>
        <w:tabs>
          <w:tab w:val="left" w:pos="1078"/>
        </w:tabs>
        <w:spacing w:after="0" w:line="312" w:lineRule="exact"/>
        <w:ind w:left="60" w:firstLine="720"/>
        <w:jc w:val="both"/>
        <w:rPr>
          <w:rFonts w:ascii="Arial" w:eastAsia="Courier New" w:hAnsi="Arial" w:cs="Arial"/>
        </w:rPr>
      </w:pPr>
      <w:proofErr w:type="gramStart"/>
      <w:r w:rsidRPr="00314D3B">
        <w:rPr>
          <w:rFonts w:ascii="Arial" w:eastAsia="Courier New" w:hAnsi="Arial" w:cs="Arial"/>
        </w:rPr>
        <w:t>В ходе рассмотрения уведомлений Комиссия имеет право получать в установленном законодательством Российской Федерации порядке от лиц, направивших уведомления, пояснения по изложенным в них обстоятельствам и направлять в установленном законом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314D3B" w:rsidRPr="00314D3B" w:rsidRDefault="00314D3B" w:rsidP="00314D3B">
      <w:pPr>
        <w:widowControl w:val="0"/>
        <w:numPr>
          <w:ilvl w:val="0"/>
          <w:numId w:val="2"/>
        </w:numPr>
        <w:tabs>
          <w:tab w:val="left" w:pos="1078"/>
        </w:tabs>
        <w:spacing w:after="0" w:line="312" w:lineRule="exact"/>
        <w:ind w:left="60" w:firstLine="720"/>
        <w:jc w:val="both"/>
        <w:rPr>
          <w:rFonts w:ascii="Arial" w:eastAsia="Courier New" w:hAnsi="Arial" w:cs="Arial"/>
        </w:rPr>
      </w:pPr>
      <w:r w:rsidRPr="00314D3B">
        <w:rPr>
          <w:rFonts w:ascii="Arial" w:eastAsia="Courier New" w:hAnsi="Arial" w:cs="Arial"/>
        </w:rPr>
        <w:t xml:space="preserve">По результатам рассмотрения поступивших уведомлений в течение семи </w:t>
      </w:r>
      <w:r w:rsidRPr="00314D3B">
        <w:rPr>
          <w:rFonts w:ascii="Arial" w:eastAsia="Courier New" w:hAnsi="Arial" w:cs="Arial"/>
        </w:rPr>
        <w:lastRenderedPageBreak/>
        <w:t>рабочих дней со дня поступления уведомлений подготавливается мотивированное заключение на каждое из уведомлений.</w:t>
      </w:r>
    </w:p>
    <w:p w:rsidR="00314D3B" w:rsidRPr="00314D3B" w:rsidRDefault="00314D3B" w:rsidP="00314D3B">
      <w:pPr>
        <w:widowControl w:val="0"/>
        <w:numPr>
          <w:ilvl w:val="0"/>
          <w:numId w:val="2"/>
        </w:numPr>
        <w:tabs>
          <w:tab w:val="left" w:pos="1078"/>
        </w:tabs>
        <w:spacing w:after="0" w:line="312" w:lineRule="exact"/>
        <w:ind w:left="60" w:firstLine="720"/>
        <w:jc w:val="both"/>
        <w:rPr>
          <w:rFonts w:ascii="Arial" w:eastAsia="Courier New" w:hAnsi="Arial" w:cs="Arial"/>
        </w:rPr>
      </w:pPr>
      <w:r w:rsidRPr="00314D3B">
        <w:rPr>
          <w:rFonts w:ascii="Arial" w:eastAsia="Courier New" w:hAnsi="Arial" w:cs="Arial"/>
        </w:rPr>
        <w:t>В случае направления запросов, указанных в пункте 6 настоящего Порядка, срок рассмотрения материалов может составлять 45 календарных дней со дня поступления уведомлений в Комиссию. Указанный срок может быть продлен, но не более чем на 30 календарных дней.</w:t>
      </w:r>
    </w:p>
    <w:p w:rsidR="00314D3B" w:rsidRPr="00314D3B" w:rsidRDefault="00314D3B" w:rsidP="00314D3B">
      <w:pPr>
        <w:widowControl w:val="0"/>
        <w:numPr>
          <w:ilvl w:val="0"/>
          <w:numId w:val="2"/>
        </w:numPr>
        <w:tabs>
          <w:tab w:val="left" w:pos="1078"/>
        </w:tabs>
        <w:spacing w:after="0" w:line="312" w:lineRule="exact"/>
        <w:ind w:left="60" w:firstLine="720"/>
        <w:jc w:val="both"/>
        <w:rPr>
          <w:rFonts w:ascii="Arial" w:eastAsia="Courier New" w:hAnsi="Arial" w:cs="Arial"/>
        </w:rPr>
      </w:pPr>
      <w:r w:rsidRPr="00314D3B">
        <w:rPr>
          <w:rFonts w:ascii="Arial" w:eastAsia="Courier New" w:hAnsi="Arial" w:cs="Arial"/>
        </w:rPr>
        <w:t>Комиссия по результатам рассмотрения уведомлений принимает одно из следующих решений:</w:t>
      </w:r>
    </w:p>
    <w:p w:rsidR="00314D3B" w:rsidRPr="00314D3B" w:rsidRDefault="00314D3B" w:rsidP="00314D3B">
      <w:pPr>
        <w:widowControl w:val="0"/>
        <w:numPr>
          <w:ilvl w:val="0"/>
          <w:numId w:val="3"/>
        </w:numPr>
        <w:tabs>
          <w:tab w:val="left" w:pos="543"/>
        </w:tabs>
        <w:spacing w:after="0" w:line="307" w:lineRule="exact"/>
        <w:ind w:firstLine="181"/>
        <w:jc w:val="both"/>
        <w:rPr>
          <w:rFonts w:ascii="Arial" w:eastAsia="Times New Roman" w:hAnsi="Arial" w:cs="Arial"/>
        </w:rPr>
      </w:pPr>
      <w:r w:rsidRPr="00314D3B">
        <w:rPr>
          <w:rFonts w:ascii="Arial" w:eastAsia="Times New Roman" w:hAnsi="Arial" w:cs="Arial"/>
        </w:rPr>
        <w:t>признать, что при исполнении должностных обязанностей лицом, направившим уведомление, конфликт интересов отсутствует;</w:t>
      </w:r>
    </w:p>
    <w:p w:rsidR="00314D3B" w:rsidRPr="00314D3B" w:rsidRDefault="00314D3B" w:rsidP="00314D3B">
      <w:pPr>
        <w:widowControl w:val="0"/>
        <w:numPr>
          <w:ilvl w:val="0"/>
          <w:numId w:val="3"/>
        </w:numPr>
        <w:tabs>
          <w:tab w:val="left" w:pos="543"/>
        </w:tabs>
        <w:spacing w:after="0" w:line="302" w:lineRule="exact"/>
        <w:ind w:firstLine="181"/>
        <w:jc w:val="both"/>
        <w:rPr>
          <w:rFonts w:ascii="Arial" w:eastAsia="Times New Roman" w:hAnsi="Arial" w:cs="Arial"/>
        </w:rPr>
      </w:pPr>
      <w:r w:rsidRPr="00314D3B">
        <w:rPr>
          <w:rFonts w:ascii="Arial" w:eastAsia="Times New Roman" w:hAnsi="Arial" w:cs="Arial"/>
        </w:rPr>
        <w:t>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314D3B" w:rsidRPr="00314D3B" w:rsidRDefault="00314D3B" w:rsidP="00314D3B">
      <w:pPr>
        <w:widowControl w:val="0"/>
        <w:numPr>
          <w:ilvl w:val="0"/>
          <w:numId w:val="3"/>
        </w:numPr>
        <w:tabs>
          <w:tab w:val="left" w:pos="543"/>
        </w:tabs>
        <w:spacing w:after="0" w:line="298" w:lineRule="exact"/>
        <w:ind w:right="40" w:firstLine="181"/>
        <w:jc w:val="both"/>
        <w:rPr>
          <w:rFonts w:ascii="Arial" w:eastAsia="Times New Roman" w:hAnsi="Arial" w:cs="Arial"/>
        </w:rPr>
      </w:pPr>
      <w:r w:rsidRPr="00314D3B">
        <w:rPr>
          <w:rFonts w:ascii="Arial" w:eastAsia="Times New Roman" w:hAnsi="Arial" w:cs="Arial"/>
        </w:rPr>
        <w:t>признать, что лицом, направившим уведомление, не соблюдались требования об урегулировании конфликта интересов.</w:t>
      </w:r>
    </w:p>
    <w:p w:rsidR="00314D3B" w:rsidRPr="00314D3B" w:rsidRDefault="00314D3B" w:rsidP="00314D3B">
      <w:pPr>
        <w:widowControl w:val="0"/>
        <w:numPr>
          <w:ilvl w:val="0"/>
          <w:numId w:val="2"/>
        </w:numPr>
        <w:tabs>
          <w:tab w:val="left" w:pos="1267"/>
        </w:tabs>
        <w:spacing w:after="0" w:line="317" w:lineRule="exact"/>
        <w:ind w:right="40" w:firstLine="724"/>
        <w:jc w:val="both"/>
        <w:rPr>
          <w:rFonts w:ascii="Arial" w:eastAsia="Times New Roman" w:hAnsi="Arial" w:cs="Arial"/>
        </w:rPr>
      </w:pPr>
      <w:r w:rsidRPr="00314D3B">
        <w:rPr>
          <w:rFonts w:ascii="Arial" w:eastAsia="Times New Roman" w:hAnsi="Arial" w:cs="Arial"/>
        </w:rPr>
        <w:t>В случае принятия решений, предусмотренных подпунктами 2, 3 пункта 9 настоящего Порядка, Комиссия представляет доклад Главе муниципального образования «Тихоновка».</w:t>
      </w:r>
    </w:p>
    <w:p w:rsidR="00314D3B" w:rsidRPr="00314D3B" w:rsidRDefault="00314D3B" w:rsidP="00314D3B">
      <w:pPr>
        <w:widowControl w:val="0"/>
        <w:numPr>
          <w:ilvl w:val="0"/>
          <w:numId w:val="2"/>
        </w:numPr>
        <w:tabs>
          <w:tab w:val="left" w:pos="1267"/>
        </w:tabs>
        <w:spacing w:after="0" w:line="317" w:lineRule="exact"/>
        <w:ind w:right="40" w:firstLine="724"/>
        <w:jc w:val="both"/>
        <w:rPr>
          <w:rFonts w:ascii="Arial" w:eastAsia="Times New Roman" w:hAnsi="Arial" w:cs="Arial"/>
        </w:rPr>
      </w:pPr>
      <w:r w:rsidRPr="00314D3B">
        <w:rPr>
          <w:rFonts w:ascii="Arial" w:eastAsia="Times New Roman" w:hAnsi="Arial" w:cs="Arial"/>
        </w:rPr>
        <w:t>Глава муниципального образования «Тихоновка»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314D3B" w:rsidRPr="00314D3B" w:rsidRDefault="00314D3B" w:rsidP="00314D3B">
      <w:pPr>
        <w:widowControl w:val="0"/>
        <w:spacing w:after="0" w:line="240" w:lineRule="auto"/>
        <w:ind w:right="60"/>
        <w:jc w:val="right"/>
        <w:rPr>
          <w:rFonts w:ascii="Arial" w:eastAsia="Courier New" w:hAnsi="Arial" w:cs="Arial"/>
        </w:rPr>
      </w:pPr>
    </w:p>
    <w:p w:rsidR="00314D3B" w:rsidRPr="00314D3B" w:rsidRDefault="00314D3B" w:rsidP="00314D3B">
      <w:pPr>
        <w:widowControl w:val="0"/>
        <w:spacing w:after="0" w:line="240" w:lineRule="auto"/>
        <w:ind w:right="60"/>
        <w:jc w:val="right"/>
        <w:rPr>
          <w:rFonts w:ascii="Arial" w:eastAsia="Courier New" w:hAnsi="Arial" w:cs="Arial"/>
        </w:rPr>
      </w:pPr>
    </w:p>
    <w:p w:rsidR="00314D3B" w:rsidRPr="00314D3B" w:rsidRDefault="00314D3B" w:rsidP="00314D3B">
      <w:pPr>
        <w:widowControl w:val="0"/>
        <w:spacing w:after="0" w:line="240" w:lineRule="auto"/>
        <w:ind w:right="60"/>
        <w:jc w:val="right"/>
        <w:rPr>
          <w:rFonts w:ascii="Arial" w:eastAsia="Courier New" w:hAnsi="Arial" w:cs="Arial"/>
        </w:rPr>
      </w:pPr>
    </w:p>
    <w:p w:rsidR="00314D3B" w:rsidRPr="00314D3B" w:rsidRDefault="00314D3B" w:rsidP="009E1156">
      <w:pPr>
        <w:widowControl w:val="0"/>
        <w:spacing w:after="0" w:line="240" w:lineRule="auto"/>
        <w:ind w:right="60"/>
        <w:rPr>
          <w:rFonts w:ascii="Arial" w:eastAsia="Courier New" w:hAnsi="Arial" w:cs="Arial"/>
        </w:rPr>
      </w:pPr>
    </w:p>
    <w:p w:rsidR="00314D3B" w:rsidRPr="00314D3B" w:rsidRDefault="00314D3B" w:rsidP="00314D3B">
      <w:pPr>
        <w:widowControl w:val="0"/>
        <w:spacing w:after="0" w:line="240" w:lineRule="auto"/>
        <w:ind w:right="60"/>
        <w:jc w:val="right"/>
        <w:rPr>
          <w:rFonts w:ascii="Arial" w:eastAsia="Courier New" w:hAnsi="Arial" w:cs="Arial"/>
        </w:rPr>
      </w:pPr>
      <w:r w:rsidRPr="00314D3B">
        <w:rPr>
          <w:rFonts w:ascii="Arial" w:eastAsia="Courier New" w:hAnsi="Arial" w:cs="Arial"/>
        </w:rPr>
        <w:t>ПРИЛОЖЕНИЕ №1</w:t>
      </w:r>
    </w:p>
    <w:p w:rsidR="00314D3B" w:rsidRPr="00314D3B" w:rsidRDefault="00314D3B" w:rsidP="00314D3B">
      <w:pPr>
        <w:widowControl w:val="0"/>
        <w:spacing w:after="0" w:line="240" w:lineRule="auto"/>
        <w:ind w:right="60"/>
        <w:jc w:val="right"/>
        <w:rPr>
          <w:rFonts w:ascii="Arial" w:eastAsia="Courier New" w:hAnsi="Arial" w:cs="Arial"/>
        </w:rPr>
      </w:pPr>
      <w:r w:rsidRPr="00314D3B">
        <w:rPr>
          <w:rFonts w:ascii="Arial" w:eastAsia="Courier New" w:hAnsi="Arial" w:cs="Arial"/>
        </w:rPr>
        <w:t>к Порядку сообщения муниципальными служащими</w:t>
      </w:r>
    </w:p>
    <w:p w:rsidR="00314D3B" w:rsidRPr="00314D3B" w:rsidRDefault="00314D3B" w:rsidP="00314D3B">
      <w:pPr>
        <w:widowControl w:val="0"/>
        <w:spacing w:after="0" w:line="240" w:lineRule="auto"/>
        <w:ind w:right="60"/>
        <w:jc w:val="right"/>
        <w:rPr>
          <w:rFonts w:ascii="Arial" w:eastAsia="Courier New" w:hAnsi="Arial" w:cs="Arial"/>
        </w:rPr>
      </w:pPr>
      <w:r w:rsidRPr="00314D3B">
        <w:rPr>
          <w:rFonts w:ascii="Arial" w:eastAsia="Courier New" w:hAnsi="Arial" w:cs="Arial"/>
        </w:rPr>
        <w:t>Муниципального образования «Тихоновка»</w:t>
      </w:r>
    </w:p>
    <w:p w:rsidR="00314D3B" w:rsidRPr="00314D3B" w:rsidRDefault="00314D3B" w:rsidP="00314D3B">
      <w:pPr>
        <w:widowControl w:val="0"/>
        <w:spacing w:after="0" w:line="240" w:lineRule="auto"/>
        <w:ind w:right="60"/>
        <w:jc w:val="right"/>
        <w:rPr>
          <w:rFonts w:ascii="Arial" w:eastAsia="Courier New" w:hAnsi="Arial" w:cs="Arial"/>
        </w:rPr>
      </w:pPr>
      <w:r w:rsidRPr="00314D3B">
        <w:rPr>
          <w:rFonts w:ascii="Arial" w:eastAsia="Courier New" w:hAnsi="Arial" w:cs="Arial"/>
        </w:rPr>
        <w:t xml:space="preserve">о возникновении личной заинтересованности </w:t>
      </w:r>
    </w:p>
    <w:p w:rsidR="00314D3B" w:rsidRPr="00314D3B" w:rsidRDefault="00314D3B" w:rsidP="00314D3B">
      <w:pPr>
        <w:widowControl w:val="0"/>
        <w:spacing w:after="0" w:line="240" w:lineRule="auto"/>
        <w:ind w:right="60"/>
        <w:jc w:val="right"/>
        <w:rPr>
          <w:rFonts w:ascii="Arial" w:eastAsia="Courier New" w:hAnsi="Arial" w:cs="Arial"/>
        </w:rPr>
      </w:pPr>
      <w:r w:rsidRPr="00314D3B">
        <w:rPr>
          <w:rFonts w:ascii="Arial" w:eastAsia="Courier New" w:hAnsi="Arial" w:cs="Arial"/>
        </w:rPr>
        <w:t>при исполнении должностных обязанностей,</w:t>
      </w:r>
    </w:p>
    <w:p w:rsidR="00314D3B" w:rsidRPr="00314D3B" w:rsidRDefault="00314D3B" w:rsidP="00314D3B">
      <w:pPr>
        <w:widowControl w:val="0"/>
        <w:spacing w:after="0" w:line="240" w:lineRule="auto"/>
        <w:ind w:right="60"/>
        <w:jc w:val="right"/>
        <w:rPr>
          <w:rFonts w:ascii="Arial" w:eastAsia="Courier New" w:hAnsi="Arial" w:cs="Arial"/>
        </w:rPr>
      </w:pPr>
      <w:r w:rsidRPr="00314D3B">
        <w:rPr>
          <w:rFonts w:ascii="Arial" w:eastAsia="Courier New" w:hAnsi="Arial" w:cs="Arial"/>
        </w:rPr>
        <w:t xml:space="preserve"> которая приводит или может</w:t>
      </w:r>
    </w:p>
    <w:p w:rsidR="00314D3B" w:rsidRPr="00314D3B" w:rsidRDefault="00314D3B" w:rsidP="00314D3B">
      <w:pPr>
        <w:widowControl w:val="0"/>
        <w:spacing w:after="0" w:line="240" w:lineRule="auto"/>
        <w:ind w:right="60"/>
        <w:jc w:val="right"/>
        <w:rPr>
          <w:rFonts w:ascii="Arial" w:eastAsia="Courier New" w:hAnsi="Arial" w:cs="Arial"/>
        </w:rPr>
      </w:pPr>
      <w:r w:rsidRPr="00314D3B">
        <w:rPr>
          <w:rFonts w:ascii="Arial" w:eastAsia="Courier New" w:hAnsi="Arial" w:cs="Arial"/>
        </w:rPr>
        <w:t xml:space="preserve"> привести к конфликту интересов</w:t>
      </w:r>
    </w:p>
    <w:p w:rsidR="00314D3B" w:rsidRPr="00314D3B" w:rsidRDefault="00314D3B" w:rsidP="009E1156">
      <w:pPr>
        <w:widowControl w:val="0"/>
        <w:spacing w:after="0" w:line="240" w:lineRule="auto"/>
        <w:ind w:left="260"/>
        <w:jc w:val="right"/>
        <w:rPr>
          <w:rFonts w:ascii="Arial" w:eastAsia="Courier New" w:hAnsi="Arial" w:cs="Arial"/>
        </w:rPr>
      </w:pPr>
      <w:r w:rsidRPr="00314D3B">
        <w:rPr>
          <w:rFonts w:ascii="Arial" w:eastAsia="Courier New" w:hAnsi="Arial" w:cs="Arial"/>
        </w:rPr>
        <w:t>(отметка об ознакомлении)</w:t>
      </w:r>
    </w:p>
    <w:p w:rsidR="00314D3B" w:rsidRPr="00314D3B" w:rsidRDefault="00314D3B" w:rsidP="00314D3B">
      <w:pPr>
        <w:widowControl w:val="0"/>
        <w:spacing w:after="0" w:line="240" w:lineRule="auto"/>
        <w:ind w:left="260"/>
        <w:jc w:val="right"/>
        <w:rPr>
          <w:rFonts w:ascii="Arial" w:eastAsia="Courier New" w:hAnsi="Arial" w:cs="Arial"/>
        </w:rPr>
      </w:pPr>
    </w:p>
    <w:p w:rsidR="00314D3B" w:rsidRPr="00314D3B" w:rsidRDefault="00314D3B" w:rsidP="00314D3B">
      <w:pPr>
        <w:widowControl w:val="0"/>
        <w:tabs>
          <w:tab w:val="left" w:leader="underscore" w:pos="5823"/>
          <w:tab w:val="left" w:leader="underscore" w:pos="9399"/>
        </w:tabs>
        <w:spacing w:after="0" w:line="240" w:lineRule="auto"/>
        <w:ind w:left="5300" w:right="60"/>
        <w:jc w:val="both"/>
        <w:rPr>
          <w:rFonts w:ascii="Arial" w:eastAsia="Courier New" w:hAnsi="Arial" w:cs="Arial"/>
        </w:rPr>
      </w:pPr>
      <w:r w:rsidRPr="00314D3B">
        <w:rPr>
          <w:rFonts w:ascii="Arial" w:eastAsia="Courier New" w:hAnsi="Arial" w:cs="Arial"/>
        </w:rPr>
        <w:t xml:space="preserve">Главе </w:t>
      </w:r>
    </w:p>
    <w:p w:rsidR="00314D3B" w:rsidRPr="00314D3B" w:rsidRDefault="00314D3B" w:rsidP="00314D3B">
      <w:pPr>
        <w:widowControl w:val="0"/>
        <w:tabs>
          <w:tab w:val="left" w:leader="underscore" w:pos="5823"/>
          <w:tab w:val="left" w:leader="underscore" w:pos="9399"/>
        </w:tabs>
        <w:spacing w:after="0" w:line="240" w:lineRule="auto"/>
        <w:ind w:left="5300" w:right="60"/>
        <w:jc w:val="both"/>
        <w:rPr>
          <w:rFonts w:ascii="Arial" w:eastAsia="Courier New" w:hAnsi="Arial" w:cs="Arial"/>
        </w:rPr>
      </w:pPr>
      <w:r w:rsidRPr="00314D3B">
        <w:rPr>
          <w:rFonts w:ascii="Arial" w:eastAsia="Courier New" w:hAnsi="Arial" w:cs="Arial"/>
        </w:rPr>
        <w:t>Муниципального образования «Тихоновка»</w:t>
      </w:r>
    </w:p>
    <w:p w:rsidR="00314D3B" w:rsidRPr="00314D3B" w:rsidRDefault="00314D3B" w:rsidP="00314D3B">
      <w:pPr>
        <w:widowControl w:val="0"/>
        <w:tabs>
          <w:tab w:val="left" w:leader="underscore" w:pos="5823"/>
          <w:tab w:val="left" w:leader="underscore" w:pos="9399"/>
        </w:tabs>
        <w:spacing w:after="0" w:line="240" w:lineRule="auto"/>
        <w:ind w:left="5300" w:right="60"/>
        <w:jc w:val="both"/>
        <w:rPr>
          <w:rFonts w:ascii="Arial" w:eastAsia="Courier New" w:hAnsi="Arial" w:cs="Arial"/>
        </w:rPr>
      </w:pPr>
      <w:r w:rsidRPr="00314D3B">
        <w:rPr>
          <w:rFonts w:ascii="Arial" w:eastAsia="Courier New" w:hAnsi="Arial" w:cs="Arial"/>
        </w:rPr>
        <w:t>от ______________________________</w:t>
      </w:r>
    </w:p>
    <w:p w:rsidR="00314D3B" w:rsidRPr="00314D3B" w:rsidRDefault="00314D3B" w:rsidP="00314D3B">
      <w:pPr>
        <w:widowControl w:val="0"/>
        <w:spacing w:after="0" w:line="240" w:lineRule="auto"/>
        <w:ind w:left="4956" w:right="60" w:firstLine="708"/>
        <w:jc w:val="both"/>
        <w:rPr>
          <w:rFonts w:ascii="Arial" w:eastAsia="Courier New" w:hAnsi="Arial" w:cs="Arial"/>
        </w:rPr>
      </w:pPr>
      <w:r w:rsidRPr="00314D3B">
        <w:rPr>
          <w:rFonts w:ascii="Arial" w:eastAsia="Courier New" w:hAnsi="Arial" w:cs="Arial"/>
        </w:rPr>
        <w:t xml:space="preserve">     (Ф.И.О., замещаемая должность)</w:t>
      </w:r>
    </w:p>
    <w:p w:rsidR="00314D3B" w:rsidRPr="00314D3B" w:rsidRDefault="00314D3B" w:rsidP="00314D3B">
      <w:pPr>
        <w:widowControl w:val="0"/>
        <w:spacing w:after="0" w:line="240" w:lineRule="auto"/>
        <w:jc w:val="center"/>
        <w:rPr>
          <w:rFonts w:ascii="Arial" w:eastAsia="Courier New" w:hAnsi="Arial" w:cs="Arial"/>
        </w:rPr>
      </w:pPr>
    </w:p>
    <w:p w:rsidR="00314D3B" w:rsidRPr="00314D3B" w:rsidRDefault="00314D3B" w:rsidP="00314D3B">
      <w:pPr>
        <w:widowControl w:val="0"/>
        <w:spacing w:after="0" w:line="240" w:lineRule="auto"/>
        <w:jc w:val="center"/>
        <w:rPr>
          <w:rFonts w:ascii="Arial" w:eastAsia="Courier New" w:hAnsi="Arial" w:cs="Arial"/>
        </w:rPr>
      </w:pPr>
      <w:r w:rsidRPr="00314D3B">
        <w:rPr>
          <w:rFonts w:ascii="Arial" w:eastAsia="Courier New" w:hAnsi="Arial" w:cs="Arial"/>
        </w:rPr>
        <w:t xml:space="preserve">Уведомление о возникновении личной заинтересованности </w:t>
      </w:r>
    </w:p>
    <w:p w:rsidR="00314D3B" w:rsidRPr="00314D3B" w:rsidRDefault="00314D3B" w:rsidP="00314D3B">
      <w:pPr>
        <w:widowControl w:val="0"/>
        <w:spacing w:after="0" w:line="240" w:lineRule="auto"/>
        <w:jc w:val="center"/>
        <w:rPr>
          <w:rFonts w:ascii="Arial" w:eastAsia="Courier New" w:hAnsi="Arial" w:cs="Arial"/>
        </w:rPr>
      </w:pPr>
      <w:r w:rsidRPr="00314D3B">
        <w:rPr>
          <w:rFonts w:ascii="Arial" w:eastAsia="Courier New" w:hAnsi="Arial" w:cs="Arial"/>
        </w:rPr>
        <w:t xml:space="preserve">при исполнении должностных обязанностей, </w:t>
      </w:r>
      <w:proofErr w:type="gramStart"/>
      <w:r w:rsidRPr="00314D3B">
        <w:rPr>
          <w:rFonts w:ascii="Arial" w:eastAsia="Courier New" w:hAnsi="Arial" w:cs="Arial"/>
        </w:rPr>
        <w:t>которая</w:t>
      </w:r>
      <w:proofErr w:type="gramEnd"/>
      <w:r w:rsidRPr="00314D3B">
        <w:rPr>
          <w:rFonts w:ascii="Arial" w:eastAsia="Courier New" w:hAnsi="Arial" w:cs="Arial"/>
        </w:rPr>
        <w:t xml:space="preserve"> приводит или может привести к конфликту интересов</w:t>
      </w:r>
    </w:p>
    <w:p w:rsidR="00314D3B" w:rsidRPr="00314D3B" w:rsidRDefault="00314D3B" w:rsidP="00314D3B">
      <w:pPr>
        <w:widowControl w:val="0"/>
        <w:spacing w:after="0" w:line="240" w:lineRule="auto"/>
        <w:jc w:val="center"/>
        <w:rPr>
          <w:rFonts w:ascii="Arial" w:eastAsia="Courier New" w:hAnsi="Arial" w:cs="Arial"/>
        </w:rPr>
      </w:pPr>
    </w:p>
    <w:p w:rsidR="00314D3B" w:rsidRPr="00314D3B" w:rsidRDefault="00314D3B" w:rsidP="00314D3B">
      <w:pPr>
        <w:widowControl w:val="0"/>
        <w:spacing w:after="0" w:line="240" w:lineRule="auto"/>
        <w:ind w:left="20" w:right="60" w:firstLine="560"/>
        <w:jc w:val="both"/>
        <w:rPr>
          <w:rFonts w:ascii="Arial" w:eastAsia="Courier New" w:hAnsi="Arial" w:cs="Arial"/>
        </w:rPr>
      </w:pPr>
      <w:r w:rsidRPr="00314D3B">
        <w:rPr>
          <w:rFonts w:ascii="Arial" w:eastAsia="Courier New" w:hAnsi="Arial" w:cs="Arial"/>
        </w:rPr>
        <w:t xml:space="preserve">Сообщаю о возникновении у меня личной заинтересованности при исполнении должностных обязанностей, которая </w:t>
      </w:r>
      <w:proofErr w:type="gramStart"/>
      <w:r w:rsidRPr="00314D3B">
        <w:rPr>
          <w:rFonts w:ascii="Arial" w:eastAsia="Courier New" w:hAnsi="Arial" w:cs="Arial"/>
        </w:rPr>
        <w:t>приводит</w:t>
      </w:r>
      <w:proofErr w:type="gramEnd"/>
      <w:r w:rsidRPr="00314D3B">
        <w:rPr>
          <w:rFonts w:ascii="Arial" w:eastAsia="Courier New" w:hAnsi="Arial" w:cs="Arial"/>
        </w:rPr>
        <w:t xml:space="preserve">/может привести </w:t>
      </w:r>
      <w:r w:rsidRPr="00314D3B">
        <w:rPr>
          <w:rFonts w:ascii="Arial" w:eastAsia="Courier New" w:hAnsi="Arial" w:cs="Arial"/>
          <w:i/>
        </w:rPr>
        <w:t>(нужное подчеркнуть)</w:t>
      </w:r>
      <w:r w:rsidRPr="00314D3B">
        <w:rPr>
          <w:rFonts w:ascii="Arial" w:eastAsia="Courier New" w:hAnsi="Arial" w:cs="Arial"/>
        </w:rPr>
        <w:t xml:space="preserve"> к конфликту интересов.</w:t>
      </w:r>
    </w:p>
    <w:p w:rsidR="00314D3B" w:rsidRPr="00314D3B" w:rsidRDefault="00314D3B" w:rsidP="00314D3B">
      <w:pPr>
        <w:widowControl w:val="0"/>
        <w:tabs>
          <w:tab w:val="left" w:leader="underscore" w:pos="5617"/>
        </w:tabs>
        <w:spacing w:after="0" w:line="240" w:lineRule="auto"/>
        <w:ind w:left="20" w:right="60" w:firstLine="560"/>
        <w:jc w:val="both"/>
        <w:rPr>
          <w:rFonts w:ascii="Arial" w:eastAsia="Courier New" w:hAnsi="Arial" w:cs="Arial"/>
        </w:rPr>
      </w:pPr>
      <w:r w:rsidRPr="00314D3B">
        <w:rPr>
          <w:rFonts w:ascii="Arial" w:eastAsia="Courier New" w:hAnsi="Arial" w:cs="Arial"/>
        </w:rPr>
        <w:t>Обстоятельства, являющиеся основанием возникновения личной заинтересованности:</w:t>
      </w:r>
      <w:r w:rsidRPr="00314D3B">
        <w:rPr>
          <w:rFonts w:ascii="Arial" w:eastAsia="Courier New" w:hAnsi="Arial" w:cs="Arial"/>
        </w:rPr>
        <w:tab/>
        <w:t xml:space="preserve"> </w:t>
      </w:r>
      <w:r w:rsidRPr="00314D3B">
        <w:rPr>
          <w:rFonts w:ascii="Arial" w:eastAsia="Courier New" w:hAnsi="Arial" w:cs="Arial"/>
          <w:i/>
        </w:rPr>
        <w:t>(указать)</w:t>
      </w:r>
      <w:r w:rsidRPr="00314D3B">
        <w:rPr>
          <w:rFonts w:ascii="Arial" w:eastAsia="Courier New" w:hAnsi="Arial" w:cs="Arial"/>
        </w:rPr>
        <w:t>.</w:t>
      </w:r>
    </w:p>
    <w:p w:rsidR="00314D3B" w:rsidRPr="00314D3B" w:rsidRDefault="00314D3B" w:rsidP="00314D3B">
      <w:pPr>
        <w:widowControl w:val="0"/>
        <w:tabs>
          <w:tab w:val="left" w:leader="underscore" w:pos="4522"/>
          <w:tab w:val="left" w:leader="underscore" w:pos="7513"/>
        </w:tabs>
        <w:spacing w:after="0" w:line="240" w:lineRule="auto"/>
        <w:ind w:left="20" w:right="60" w:firstLine="560"/>
        <w:jc w:val="both"/>
        <w:rPr>
          <w:rFonts w:ascii="Arial" w:eastAsia="Courier New" w:hAnsi="Arial" w:cs="Arial"/>
        </w:rPr>
      </w:pPr>
      <w:r w:rsidRPr="00314D3B">
        <w:rPr>
          <w:rFonts w:ascii="Arial" w:eastAsia="Courier New" w:hAnsi="Arial" w:cs="Arial"/>
        </w:rPr>
        <w:t xml:space="preserve">Должностные обязанности, на исполнение которых влияет или может повлиять личная заинтересованность: </w:t>
      </w:r>
      <w:r w:rsidRPr="00314D3B">
        <w:rPr>
          <w:rFonts w:ascii="Arial" w:eastAsia="Courier New" w:hAnsi="Arial" w:cs="Arial"/>
        </w:rPr>
        <w:tab/>
      </w:r>
      <w:r w:rsidRPr="00314D3B">
        <w:rPr>
          <w:rFonts w:ascii="Arial" w:eastAsia="Courier New" w:hAnsi="Arial" w:cs="Arial"/>
          <w:i/>
        </w:rPr>
        <w:t>(указать)</w:t>
      </w:r>
      <w:r w:rsidRPr="00314D3B">
        <w:rPr>
          <w:rFonts w:ascii="Arial" w:eastAsia="Courier New" w:hAnsi="Arial" w:cs="Arial"/>
        </w:rPr>
        <w:t>.</w:t>
      </w:r>
      <w:r w:rsidRPr="00314D3B">
        <w:rPr>
          <w:rFonts w:ascii="Arial" w:eastAsia="Courier New" w:hAnsi="Arial" w:cs="Arial"/>
        </w:rPr>
        <w:tab/>
      </w:r>
    </w:p>
    <w:p w:rsidR="00314D3B" w:rsidRPr="00314D3B" w:rsidRDefault="00314D3B" w:rsidP="00314D3B">
      <w:pPr>
        <w:widowControl w:val="0"/>
        <w:spacing w:after="0" w:line="240" w:lineRule="auto"/>
        <w:ind w:left="20" w:right="60" w:firstLine="560"/>
        <w:jc w:val="both"/>
        <w:rPr>
          <w:rFonts w:ascii="Arial" w:eastAsia="Courier New" w:hAnsi="Arial" w:cs="Arial"/>
        </w:rPr>
      </w:pPr>
      <w:r w:rsidRPr="00314D3B">
        <w:rPr>
          <w:rFonts w:ascii="Arial" w:eastAsia="Courier New" w:hAnsi="Arial" w:cs="Arial"/>
        </w:rPr>
        <w:lastRenderedPageBreak/>
        <w:t xml:space="preserve">Предлагаемые меры по предотвращению или урегулированию конфликта интересов: _______________________ </w:t>
      </w:r>
      <w:r w:rsidRPr="00314D3B">
        <w:rPr>
          <w:rFonts w:ascii="Arial" w:eastAsia="Courier New" w:hAnsi="Arial" w:cs="Arial"/>
          <w:i/>
        </w:rPr>
        <w:t>(указать)</w:t>
      </w:r>
      <w:r w:rsidRPr="00314D3B">
        <w:rPr>
          <w:rFonts w:ascii="Arial" w:eastAsia="Courier New" w:hAnsi="Arial" w:cs="Arial"/>
        </w:rPr>
        <w:t>.</w:t>
      </w:r>
    </w:p>
    <w:p w:rsidR="00314D3B" w:rsidRPr="00314D3B" w:rsidRDefault="00314D3B" w:rsidP="00314D3B">
      <w:pPr>
        <w:widowControl w:val="0"/>
        <w:spacing w:after="0" w:line="240" w:lineRule="auto"/>
        <w:ind w:left="20" w:right="60" w:firstLine="560"/>
        <w:jc w:val="both"/>
        <w:rPr>
          <w:rFonts w:ascii="Arial" w:eastAsia="Courier New" w:hAnsi="Arial" w:cs="Arial"/>
        </w:rPr>
      </w:pPr>
      <w:proofErr w:type="gramStart"/>
      <w:r w:rsidRPr="00314D3B">
        <w:rPr>
          <w:rFonts w:ascii="Arial" w:eastAsia="Courier New" w:hAnsi="Arial" w:cs="Arial"/>
        </w:rPr>
        <w:t>Намереваюсь</w:t>
      </w:r>
      <w:proofErr w:type="gramEnd"/>
      <w:r w:rsidRPr="00314D3B">
        <w:rPr>
          <w:rFonts w:ascii="Arial" w:eastAsia="Courier New" w:hAnsi="Arial" w:cs="Arial"/>
        </w:rPr>
        <w:t xml:space="preserve">/не имею намерения </w:t>
      </w:r>
      <w:r w:rsidRPr="00314D3B">
        <w:rPr>
          <w:rFonts w:ascii="Arial" w:eastAsia="Courier New" w:hAnsi="Arial" w:cs="Arial"/>
          <w:i/>
        </w:rPr>
        <w:t>(нужное подчеркнуть)</w:t>
      </w:r>
      <w:r w:rsidRPr="00314D3B">
        <w:rPr>
          <w:rFonts w:ascii="Arial" w:eastAsia="Courier New" w:hAnsi="Arial" w:cs="Arial"/>
        </w:rPr>
        <w:t xml:space="preserve">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w:t>
      </w:r>
    </w:p>
    <w:p w:rsidR="00314D3B" w:rsidRPr="00314D3B" w:rsidRDefault="00314D3B" w:rsidP="00314D3B">
      <w:pPr>
        <w:widowControl w:val="0"/>
        <w:spacing w:after="0" w:line="240" w:lineRule="auto"/>
        <w:ind w:left="20" w:right="60" w:firstLine="560"/>
        <w:jc w:val="both"/>
        <w:rPr>
          <w:rFonts w:ascii="Arial" w:eastAsia="Courier New" w:hAnsi="Arial" w:cs="Arial"/>
        </w:rPr>
      </w:pPr>
    </w:p>
    <w:p w:rsidR="00314D3B" w:rsidRPr="00314D3B" w:rsidRDefault="00314D3B" w:rsidP="00314D3B">
      <w:pPr>
        <w:widowControl w:val="0"/>
        <w:tabs>
          <w:tab w:val="left" w:pos="2511"/>
        </w:tabs>
        <w:spacing w:after="0" w:line="240" w:lineRule="auto"/>
        <w:ind w:left="20"/>
        <w:rPr>
          <w:rFonts w:ascii="Arial" w:eastAsia="Courier New" w:hAnsi="Arial" w:cs="Arial"/>
        </w:rPr>
      </w:pPr>
      <w:r w:rsidRPr="00314D3B">
        <w:rPr>
          <w:rFonts w:ascii="Arial" w:eastAsia="Courier New" w:hAnsi="Arial" w:cs="Arial"/>
          <w:lang w:eastAsia="x-none"/>
        </w:rPr>
        <w:t xml:space="preserve">«__ » _____________ </w:t>
      </w:r>
      <w:r w:rsidRPr="00314D3B">
        <w:rPr>
          <w:rFonts w:ascii="Arial" w:eastAsia="Courier New" w:hAnsi="Arial" w:cs="Arial"/>
        </w:rPr>
        <w:t>20__г.</w:t>
      </w:r>
    </w:p>
    <w:p w:rsidR="00314D3B" w:rsidRPr="00314D3B" w:rsidRDefault="00314D3B" w:rsidP="00314D3B">
      <w:pPr>
        <w:widowControl w:val="0"/>
        <w:tabs>
          <w:tab w:val="left" w:pos="7272"/>
        </w:tabs>
        <w:spacing w:after="0" w:line="240" w:lineRule="auto"/>
        <w:ind w:left="4320"/>
        <w:rPr>
          <w:rFonts w:ascii="Arial" w:eastAsia="Courier New" w:hAnsi="Arial" w:cs="Arial"/>
        </w:rPr>
      </w:pPr>
      <w:r w:rsidRPr="00314D3B">
        <w:rPr>
          <w:rFonts w:ascii="Arial" w:eastAsia="Courier New" w:hAnsi="Arial" w:cs="Arial"/>
        </w:rPr>
        <w:t>_____________</w:t>
      </w:r>
      <w:r w:rsidRPr="00314D3B">
        <w:rPr>
          <w:rFonts w:ascii="Arial" w:eastAsia="Courier New" w:hAnsi="Arial" w:cs="Arial"/>
        </w:rPr>
        <w:tab/>
        <w:t>__________________</w:t>
      </w:r>
    </w:p>
    <w:p w:rsidR="00314D3B" w:rsidRPr="00314D3B" w:rsidRDefault="00314D3B" w:rsidP="00314D3B">
      <w:pPr>
        <w:widowControl w:val="0"/>
        <w:tabs>
          <w:tab w:val="left" w:pos="7272"/>
        </w:tabs>
        <w:spacing w:after="0" w:line="240" w:lineRule="auto"/>
        <w:ind w:left="4320"/>
        <w:rPr>
          <w:rFonts w:ascii="Arial" w:eastAsia="Courier New" w:hAnsi="Arial" w:cs="Arial"/>
          <w:i/>
        </w:rPr>
      </w:pPr>
      <w:proofErr w:type="gramStart"/>
      <w:r w:rsidRPr="00314D3B">
        <w:rPr>
          <w:rFonts w:ascii="Arial" w:eastAsia="Courier New" w:hAnsi="Arial" w:cs="Arial"/>
          <w:i/>
        </w:rPr>
        <w:t>(подпись лица,</w:t>
      </w:r>
      <w:r w:rsidRPr="00314D3B">
        <w:rPr>
          <w:rFonts w:ascii="Arial" w:eastAsia="Courier New" w:hAnsi="Arial" w:cs="Arial"/>
          <w:i/>
        </w:rPr>
        <w:tab/>
        <w:t>(расшифровка</w:t>
      </w:r>
      <w:proofErr w:type="gramEnd"/>
    </w:p>
    <w:p w:rsidR="00314D3B" w:rsidRPr="00314D3B" w:rsidRDefault="00314D3B" w:rsidP="00314D3B">
      <w:pPr>
        <w:widowControl w:val="0"/>
        <w:tabs>
          <w:tab w:val="left" w:pos="7613"/>
        </w:tabs>
        <w:spacing w:after="0" w:line="240" w:lineRule="auto"/>
        <w:ind w:left="4320"/>
        <w:rPr>
          <w:rFonts w:ascii="Arial" w:eastAsia="Courier New" w:hAnsi="Arial" w:cs="Arial"/>
          <w:i/>
        </w:rPr>
      </w:pPr>
      <w:proofErr w:type="gramStart"/>
      <w:r w:rsidRPr="00314D3B">
        <w:rPr>
          <w:rFonts w:ascii="Arial" w:eastAsia="Courier New" w:hAnsi="Arial" w:cs="Arial"/>
          <w:i/>
        </w:rPr>
        <w:t>направляющего</w:t>
      </w:r>
      <w:proofErr w:type="gramEnd"/>
      <w:r w:rsidRPr="00314D3B">
        <w:rPr>
          <w:rFonts w:ascii="Arial" w:eastAsia="Courier New" w:hAnsi="Arial" w:cs="Arial"/>
          <w:i/>
        </w:rPr>
        <w:tab/>
        <w:t>подписи)</w:t>
      </w:r>
    </w:p>
    <w:p w:rsidR="00314D3B" w:rsidRPr="009E1156" w:rsidRDefault="009E1156" w:rsidP="009E1156">
      <w:pPr>
        <w:widowControl w:val="0"/>
        <w:spacing w:after="0" w:line="240" w:lineRule="auto"/>
        <w:ind w:left="4320"/>
        <w:rPr>
          <w:rFonts w:ascii="Arial" w:eastAsia="Courier New" w:hAnsi="Arial" w:cs="Arial"/>
          <w:i/>
        </w:rPr>
      </w:pPr>
      <w:r>
        <w:rPr>
          <w:rFonts w:ascii="Arial" w:eastAsia="Courier New" w:hAnsi="Arial" w:cs="Arial"/>
          <w:i/>
        </w:rPr>
        <w:t>уведомление)</w:t>
      </w:r>
    </w:p>
    <w:p w:rsidR="00314D3B" w:rsidRPr="00314D3B" w:rsidRDefault="00314D3B" w:rsidP="00314D3B">
      <w:pPr>
        <w:widowControl w:val="0"/>
        <w:spacing w:after="0" w:line="240" w:lineRule="auto"/>
        <w:ind w:right="60"/>
        <w:jc w:val="right"/>
        <w:rPr>
          <w:rFonts w:ascii="Arial" w:eastAsia="Times New Roman" w:hAnsi="Arial" w:cs="Arial"/>
        </w:rPr>
      </w:pPr>
    </w:p>
    <w:p w:rsidR="00314D3B" w:rsidRPr="00314D3B" w:rsidRDefault="00314D3B" w:rsidP="00314D3B">
      <w:pPr>
        <w:widowControl w:val="0"/>
        <w:spacing w:after="0" w:line="240" w:lineRule="auto"/>
        <w:ind w:right="60"/>
        <w:jc w:val="right"/>
        <w:rPr>
          <w:rFonts w:ascii="Arial" w:eastAsia="Times New Roman" w:hAnsi="Arial" w:cs="Arial"/>
        </w:rPr>
      </w:pPr>
    </w:p>
    <w:p w:rsidR="00314D3B" w:rsidRPr="00314D3B" w:rsidRDefault="00314D3B" w:rsidP="00314D3B">
      <w:pPr>
        <w:widowControl w:val="0"/>
        <w:spacing w:after="0" w:line="240" w:lineRule="auto"/>
        <w:ind w:right="60"/>
        <w:jc w:val="right"/>
        <w:rPr>
          <w:rFonts w:ascii="Arial" w:eastAsia="Times New Roman" w:hAnsi="Arial" w:cs="Arial"/>
        </w:rPr>
      </w:pPr>
    </w:p>
    <w:p w:rsidR="00314D3B" w:rsidRPr="00314D3B" w:rsidRDefault="00314D3B" w:rsidP="00314D3B">
      <w:pPr>
        <w:widowControl w:val="0"/>
        <w:spacing w:after="0" w:line="240" w:lineRule="auto"/>
        <w:ind w:right="60"/>
        <w:jc w:val="right"/>
        <w:rPr>
          <w:rFonts w:ascii="Arial" w:eastAsia="Times New Roman" w:hAnsi="Arial" w:cs="Arial"/>
        </w:rPr>
      </w:pPr>
    </w:p>
    <w:p w:rsidR="00314D3B" w:rsidRPr="00314D3B" w:rsidRDefault="00314D3B" w:rsidP="00314D3B">
      <w:pPr>
        <w:widowControl w:val="0"/>
        <w:spacing w:after="0" w:line="240" w:lineRule="auto"/>
        <w:ind w:right="60"/>
        <w:jc w:val="right"/>
        <w:rPr>
          <w:rFonts w:ascii="Arial" w:eastAsia="Times New Roman" w:hAnsi="Arial" w:cs="Arial"/>
        </w:rPr>
      </w:pPr>
      <w:r w:rsidRPr="00314D3B">
        <w:rPr>
          <w:rFonts w:ascii="Arial" w:eastAsia="Times New Roman" w:hAnsi="Arial" w:cs="Arial"/>
        </w:rPr>
        <w:t>ПРИЛОЖЕНИЕ №2</w:t>
      </w:r>
    </w:p>
    <w:p w:rsidR="00314D3B" w:rsidRPr="00314D3B" w:rsidRDefault="00314D3B" w:rsidP="00314D3B">
      <w:pPr>
        <w:widowControl w:val="0"/>
        <w:spacing w:after="0" w:line="240" w:lineRule="auto"/>
        <w:ind w:right="60"/>
        <w:jc w:val="right"/>
        <w:rPr>
          <w:rFonts w:ascii="Arial" w:eastAsia="Times New Roman" w:hAnsi="Arial" w:cs="Arial"/>
        </w:rPr>
      </w:pPr>
      <w:r w:rsidRPr="00314D3B">
        <w:rPr>
          <w:rFonts w:ascii="Arial" w:eastAsia="Times New Roman" w:hAnsi="Arial" w:cs="Arial"/>
        </w:rPr>
        <w:t>к Порядку сообщения муниципальными служащими</w:t>
      </w:r>
    </w:p>
    <w:p w:rsidR="00314D3B" w:rsidRPr="00314D3B" w:rsidRDefault="00314D3B" w:rsidP="00314D3B">
      <w:pPr>
        <w:widowControl w:val="0"/>
        <w:spacing w:after="0" w:line="240" w:lineRule="auto"/>
        <w:ind w:right="60"/>
        <w:jc w:val="right"/>
        <w:rPr>
          <w:rFonts w:ascii="Arial" w:eastAsia="Times New Roman" w:hAnsi="Arial" w:cs="Arial"/>
        </w:rPr>
      </w:pPr>
      <w:r w:rsidRPr="00314D3B">
        <w:rPr>
          <w:rFonts w:ascii="Arial" w:eastAsia="Times New Roman" w:hAnsi="Arial" w:cs="Arial"/>
        </w:rPr>
        <w:t>Муниципального образования «Тихоновка»</w:t>
      </w:r>
    </w:p>
    <w:p w:rsidR="00314D3B" w:rsidRPr="00314D3B" w:rsidRDefault="00314D3B" w:rsidP="00314D3B">
      <w:pPr>
        <w:widowControl w:val="0"/>
        <w:spacing w:after="0" w:line="240" w:lineRule="auto"/>
        <w:ind w:right="60"/>
        <w:jc w:val="right"/>
        <w:rPr>
          <w:rFonts w:ascii="Arial" w:eastAsia="Times New Roman" w:hAnsi="Arial" w:cs="Arial"/>
        </w:rPr>
      </w:pPr>
      <w:r w:rsidRPr="00314D3B">
        <w:rPr>
          <w:rFonts w:ascii="Arial" w:eastAsia="Times New Roman" w:hAnsi="Arial" w:cs="Arial"/>
        </w:rPr>
        <w:t xml:space="preserve">о возникновении личной заинтересованности </w:t>
      </w:r>
    </w:p>
    <w:p w:rsidR="00314D3B" w:rsidRPr="00314D3B" w:rsidRDefault="00314D3B" w:rsidP="00314D3B">
      <w:pPr>
        <w:widowControl w:val="0"/>
        <w:spacing w:after="0" w:line="240" w:lineRule="auto"/>
        <w:ind w:right="60"/>
        <w:jc w:val="right"/>
        <w:rPr>
          <w:rFonts w:ascii="Arial" w:eastAsia="Times New Roman" w:hAnsi="Arial" w:cs="Arial"/>
        </w:rPr>
      </w:pPr>
      <w:r w:rsidRPr="00314D3B">
        <w:rPr>
          <w:rFonts w:ascii="Arial" w:eastAsia="Times New Roman" w:hAnsi="Arial" w:cs="Arial"/>
        </w:rPr>
        <w:t>при исполнении должностных обязанностей,</w:t>
      </w:r>
    </w:p>
    <w:p w:rsidR="00314D3B" w:rsidRPr="00314D3B" w:rsidRDefault="00314D3B" w:rsidP="00314D3B">
      <w:pPr>
        <w:widowControl w:val="0"/>
        <w:spacing w:after="0" w:line="240" w:lineRule="auto"/>
        <w:ind w:right="60"/>
        <w:jc w:val="right"/>
        <w:rPr>
          <w:rFonts w:ascii="Arial" w:eastAsia="Times New Roman" w:hAnsi="Arial" w:cs="Arial"/>
        </w:rPr>
      </w:pPr>
      <w:r w:rsidRPr="00314D3B">
        <w:rPr>
          <w:rFonts w:ascii="Arial" w:eastAsia="Times New Roman" w:hAnsi="Arial" w:cs="Arial"/>
        </w:rPr>
        <w:t xml:space="preserve"> которая приводит или может</w:t>
      </w:r>
    </w:p>
    <w:p w:rsidR="00314D3B" w:rsidRPr="00314D3B" w:rsidRDefault="00314D3B" w:rsidP="00314D3B">
      <w:pPr>
        <w:widowControl w:val="0"/>
        <w:spacing w:after="0" w:line="240" w:lineRule="auto"/>
        <w:ind w:right="60"/>
        <w:jc w:val="right"/>
        <w:rPr>
          <w:rFonts w:ascii="Arial" w:eastAsia="Times New Roman" w:hAnsi="Arial" w:cs="Arial"/>
        </w:rPr>
      </w:pPr>
      <w:r w:rsidRPr="00314D3B">
        <w:rPr>
          <w:rFonts w:ascii="Arial" w:eastAsia="Times New Roman" w:hAnsi="Arial" w:cs="Arial"/>
        </w:rPr>
        <w:t xml:space="preserve"> привести к конфликту интересов</w:t>
      </w:r>
    </w:p>
    <w:p w:rsidR="00314D3B" w:rsidRPr="00314D3B" w:rsidRDefault="00314D3B" w:rsidP="009E1156">
      <w:pPr>
        <w:widowControl w:val="0"/>
        <w:spacing w:after="0" w:line="250" w:lineRule="exact"/>
        <w:ind w:left="260"/>
        <w:jc w:val="right"/>
        <w:rPr>
          <w:rFonts w:ascii="Arial" w:eastAsia="Times New Roman" w:hAnsi="Arial" w:cs="Arial"/>
        </w:rPr>
      </w:pPr>
      <w:r w:rsidRPr="00314D3B">
        <w:rPr>
          <w:rFonts w:ascii="Arial" w:eastAsia="Times New Roman" w:hAnsi="Arial" w:cs="Arial"/>
        </w:rPr>
        <w:t>(отметка об ознакомлении)</w:t>
      </w:r>
    </w:p>
    <w:p w:rsidR="00314D3B" w:rsidRPr="00314D3B" w:rsidRDefault="00314D3B" w:rsidP="00314D3B">
      <w:pPr>
        <w:widowControl w:val="0"/>
        <w:spacing w:after="0" w:line="250" w:lineRule="exact"/>
        <w:ind w:left="260"/>
        <w:jc w:val="right"/>
        <w:rPr>
          <w:rFonts w:ascii="Arial" w:eastAsia="Times New Roman" w:hAnsi="Arial" w:cs="Arial"/>
        </w:rPr>
      </w:pPr>
    </w:p>
    <w:p w:rsidR="00314D3B" w:rsidRPr="00314D3B" w:rsidRDefault="00314D3B" w:rsidP="00314D3B">
      <w:pPr>
        <w:widowControl w:val="0"/>
        <w:tabs>
          <w:tab w:val="left" w:leader="underscore" w:pos="5823"/>
          <w:tab w:val="left" w:leader="underscore" w:pos="9399"/>
        </w:tabs>
        <w:spacing w:after="0" w:line="240" w:lineRule="auto"/>
        <w:ind w:left="5300" w:right="60"/>
        <w:jc w:val="both"/>
        <w:rPr>
          <w:rFonts w:ascii="Arial" w:eastAsia="Times New Roman" w:hAnsi="Arial" w:cs="Arial"/>
        </w:rPr>
      </w:pPr>
      <w:r w:rsidRPr="00314D3B">
        <w:rPr>
          <w:rFonts w:ascii="Arial" w:eastAsia="Times New Roman" w:hAnsi="Arial" w:cs="Arial"/>
        </w:rPr>
        <w:t>В Комиссию по соблюдению требований к служебному поведению муниципальных служащих администрации и урегулированию конфликта интересов</w:t>
      </w:r>
    </w:p>
    <w:p w:rsidR="00314D3B" w:rsidRPr="00314D3B" w:rsidRDefault="00314D3B" w:rsidP="00314D3B">
      <w:pPr>
        <w:widowControl w:val="0"/>
        <w:tabs>
          <w:tab w:val="left" w:leader="underscore" w:pos="5823"/>
          <w:tab w:val="left" w:leader="underscore" w:pos="9399"/>
        </w:tabs>
        <w:spacing w:after="0" w:line="240" w:lineRule="auto"/>
        <w:ind w:left="5300" w:right="60"/>
        <w:jc w:val="both"/>
        <w:rPr>
          <w:rFonts w:ascii="Arial" w:eastAsia="Times New Roman" w:hAnsi="Arial" w:cs="Arial"/>
        </w:rPr>
      </w:pPr>
    </w:p>
    <w:p w:rsidR="00314D3B" w:rsidRPr="00314D3B" w:rsidRDefault="00314D3B" w:rsidP="00314D3B">
      <w:pPr>
        <w:widowControl w:val="0"/>
        <w:spacing w:after="0" w:line="240" w:lineRule="auto"/>
        <w:ind w:right="60"/>
        <w:jc w:val="right"/>
        <w:rPr>
          <w:rFonts w:ascii="Arial" w:eastAsia="Times New Roman" w:hAnsi="Arial" w:cs="Arial"/>
        </w:rPr>
      </w:pPr>
      <w:r w:rsidRPr="00314D3B">
        <w:rPr>
          <w:rFonts w:ascii="Arial" w:eastAsia="Times New Roman" w:hAnsi="Arial" w:cs="Arial"/>
        </w:rPr>
        <w:t>(Ф.И.О., замещаемая должность)</w:t>
      </w:r>
    </w:p>
    <w:p w:rsidR="00314D3B" w:rsidRPr="00314D3B" w:rsidRDefault="00314D3B" w:rsidP="00314D3B">
      <w:pPr>
        <w:widowControl w:val="0"/>
        <w:spacing w:after="0" w:line="240" w:lineRule="auto"/>
        <w:ind w:right="60"/>
        <w:jc w:val="right"/>
        <w:rPr>
          <w:rFonts w:ascii="Arial" w:eastAsia="Times New Roman" w:hAnsi="Arial" w:cs="Arial"/>
        </w:rPr>
      </w:pPr>
    </w:p>
    <w:p w:rsidR="00314D3B" w:rsidRPr="00314D3B" w:rsidRDefault="00314D3B" w:rsidP="00314D3B">
      <w:pPr>
        <w:widowControl w:val="0"/>
        <w:spacing w:after="0" w:line="240" w:lineRule="auto"/>
        <w:jc w:val="center"/>
        <w:rPr>
          <w:rFonts w:ascii="Arial" w:eastAsia="Courier New" w:hAnsi="Arial" w:cs="Arial"/>
        </w:rPr>
      </w:pPr>
      <w:r w:rsidRPr="00314D3B">
        <w:rPr>
          <w:rFonts w:ascii="Arial" w:eastAsia="Courier New" w:hAnsi="Arial" w:cs="Arial"/>
        </w:rPr>
        <w:t xml:space="preserve">Уведомление о возникновении личной заинтересованности </w:t>
      </w:r>
    </w:p>
    <w:p w:rsidR="00314D3B" w:rsidRPr="00314D3B" w:rsidRDefault="00314D3B" w:rsidP="00314D3B">
      <w:pPr>
        <w:widowControl w:val="0"/>
        <w:spacing w:after="0" w:line="240" w:lineRule="auto"/>
        <w:jc w:val="center"/>
        <w:rPr>
          <w:rFonts w:ascii="Arial" w:eastAsia="Courier New" w:hAnsi="Arial" w:cs="Arial"/>
        </w:rPr>
      </w:pPr>
      <w:r w:rsidRPr="00314D3B">
        <w:rPr>
          <w:rFonts w:ascii="Arial" w:eastAsia="Courier New" w:hAnsi="Arial" w:cs="Arial"/>
        </w:rPr>
        <w:t xml:space="preserve">при исполнении должностных обязанностей, </w:t>
      </w:r>
      <w:proofErr w:type="gramStart"/>
      <w:r w:rsidRPr="00314D3B">
        <w:rPr>
          <w:rFonts w:ascii="Arial" w:eastAsia="Courier New" w:hAnsi="Arial" w:cs="Arial"/>
        </w:rPr>
        <w:t>которая</w:t>
      </w:r>
      <w:proofErr w:type="gramEnd"/>
      <w:r w:rsidRPr="00314D3B">
        <w:rPr>
          <w:rFonts w:ascii="Arial" w:eastAsia="Courier New" w:hAnsi="Arial" w:cs="Arial"/>
        </w:rPr>
        <w:t xml:space="preserve"> приводит или может привести к конфликту интересов</w:t>
      </w:r>
    </w:p>
    <w:p w:rsidR="00314D3B" w:rsidRPr="00314D3B" w:rsidRDefault="00314D3B" w:rsidP="00314D3B">
      <w:pPr>
        <w:widowControl w:val="0"/>
        <w:spacing w:after="0" w:line="240" w:lineRule="auto"/>
        <w:jc w:val="center"/>
        <w:rPr>
          <w:rFonts w:ascii="Arial" w:eastAsia="Courier New" w:hAnsi="Arial" w:cs="Arial"/>
        </w:rPr>
      </w:pPr>
    </w:p>
    <w:p w:rsidR="00314D3B" w:rsidRPr="00314D3B" w:rsidRDefault="00314D3B" w:rsidP="00314D3B">
      <w:pPr>
        <w:widowControl w:val="0"/>
        <w:spacing w:after="0" w:line="240" w:lineRule="auto"/>
        <w:ind w:left="20" w:right="60" w:firstLine="560"/>
        <w:jc w:val="both"/>
        <w:rPr>
          <w:rFonts w:ascii="Arial" w:eastAsia="Courier New" w:hAnsi="Arial" w:cs="Arial"/>
        </w:rPr>
      </w:pPr>
      <w:r w:rsidRPr="00314D3B">
        <w:rPr>
          <w:rFonts w:ascii="Arial" w:eastAsia="Courier New" w:hAnsi="Arial" w:cs="Arial"/>
        </w:rPr>
        <w:t xml:space="preserve">Сообщаю о возникновении у меня личной заинтересованности при исполнении должностных обязанностей, которая </w:t>
      </w:r>
      <w:proofErr w:type="gramStart"/>
      <w:r w:rsidRPr="00314D3B">
        <w:rPr>
          <w:rFonts w:ascii="Arial" w:eastAsia="Courier New" w:hAnsi="Arial" w:cs="Arial"/>
        </w:rPr>
        <w:t>приводит</w:t>
      </w:r>
      <w:proofErr w:type="gramEnd"/>
      <w:r w:rsidRPr="00314D3B">
        <w:rPr>
          <w:rFonts w:ascii="Arial" w:eastAsia="Courier New" w:hAnsi="Arial" w:cs="Arial"/>
        </w:rPr>
        <w:t xml:space="preserve">/может привести </w:t>
      </w:r>
      <w:r w:rsidRPr="00314D3B">
        <w:rPr>
          <w:rFonts w:ascii="Arial" w:eastAsia="Courier New" w:hAnsi="Arial" w:cs="Arial"/>
          <w:i/>
        </w:rPr>
        <w:t>(нужное подчеркнуть)</w:t>
      </w:r>
      <w:r w:rsidRPr="00314D3B">
        <w:rPr>
          <w:rFonts w:ascii="Arial" w:eastAsia="Courier New" w:hAnsi="Arial" w:cs="Arial"/>
        </w:rPr>
        <w:t xml:space="preserve"> к конфликту интересов.</w:t>
      </w:r>
    </w:p>
    <w:p w:rsidR="00314D3B" w:rsidRPr="00314D3B" w:rsidRDefault="00314D3B" w:rsidP="00314D3B">
      <w:pPr>
        <w:widowControl w:val="0"/>
        <w:tabs>
          <w:tab w:val="left" w:leader="underscore" w:pos="5617"/>
        </w:tabs>
        <w:spacing w:after="0" w:line="240" w:lineRule="auto"/>
        <w:ind w:left="20" w:right="60" w:firstLine="560"/>
        <w:jc w:val="both"/>
        <w:rPr>
          <w:rFonts w:ascii="Arial" w:eastAsia="Courier New" w:hAnsi="Arial" w:cs="Arial"/>
        </w:rPr>
      </w:pPr>
      <w:r w:rsidRPr="00314D3B">
        <w:rPr>
          <w:rFonts w:ascii="Arial" w:eastAsia="Courier New" w:hAnsi="Arial" w:cs="Arial"/>
        </w:rPr>
        <w:t>Обстоятельства, являющиеся основанием возникновения личной заинтересованности:</w:t>
      </w:r>
      <w:r w:rsidRPr="00314D3B">
        <w:rPr>
          <w:rFonts w:ascii="Arial" w:eastAsia="Courier New" w:hAnsi="Arial" w:cs="Arial"/>
        </w:rPr>
        <w:tab/>
        <w:t xml:space="preserve"> </w:t>
      </w:r>
      <w:r w:rsidRPr="00314D3B">
        <w:rPr>
          <w:rFonts w:ascii="Arial" w:eastAsia="Courier New" w:hAnsi="Arial" w:cs="Arial"/>
          <w:i/>
        </w:rPr>
        <w:t>(указать)</w:t>
      </w:r>
      <w:r w:rsidRPr="00314D3B">
        <w:rPr>
          <w:rFonts w:ascii="Arial" w:eastAsia="Courier New" w:hAnsi="Arial" w:cs="Arial"/>
        </w:rPr>
        <w:t>.</w:t>
      </w:r>
    </w:p>
    <w:p w:rsidR="00314D3B" w:rsidRPr="00314D3B" w:rsidRDefault="00314D3B" w:rsidP="00314D3B">
      <w:pPr>
        <w:widowControl w:val="0"/>
        <w:tabs>
          <w:tab w:val="left" w:leader="underscore" w:pos="4522"/>
          <w:tab w:val="left" w:leader="underscore" w:pos="7513"/>
        </w:tabs>
        <w:spacing w:after="0" w:line="240" w:lineRule="auto"/>
        <w:ind w:left="20" w:right="60" w:firstLine="560"/>
        <w:jc w:val="both"/>
        <w:rPr>
          <w:rFonts w:ascii="Arial" w:eastAsia="Courier New" w:hAnsi="Arial" w:cs="Arial"/>
        </w:rPr>
      </w:pPr>
      <w:r w:rsidRPr="00314D3B">
        <w:rPr>
          <w:rFonts w:ascii="Arial" w:eastAsia="Courier New" w:hAnsi="Arial" w:cs="Arial"/>
        </w:rPr>
        <w:t xml:space="preserve">Должностные обязанности, на исполнение которых влияет или может повлиять личная заинтересованность: </w:t>
      </w:r>
      <w:r w:rsidRPr="00314D3B">
        <w:rPr>
          <w:rFonts w:ascii="Arial" w:eastAsia="Courier New" w:hAnsi="Arial" w:cs="Arial"/>
        </w:rPr>
        <w:tab/>
      </w:r>
      <w:r w:rsidRPr="00314D3B">
        <w:rPr>
          <w:rFonts w:ascii="Arial" w:eastAsia="Courier New" w:hAnsi="Arial" w:cs="Arial"/>
          <w:i/>
        </w:rPr>
        <w:t>(указать)</w:t>
      </w:r>
      <w:r w:rsidRPr="00314D3B">
        <w:rPr>
          <w:rFonts w:ascii="Arial" w:eastAsia="Courier New" w:hAnsi="Arial" w:cs="Arial"/>
        </w:rPr>
        <w:t>.</w:t>
      </w:r>
      <w:r w:rsidRPr="00314D3B">
        <w:rPr>
          <w:rFonts w:ascii="Arial" w:eastAsia="Courier New" w:hAnsi="Arial" w:cs="Arial"/>
        </w:rPr>
        <w:tab/>
      </w:r>
    </w:p>
    <w:p w:rsidR="00314D3B" w:rsidRPr="00314D3B" w:rsidRDefault="00314D3B" w:rsidP="00314D3B">
      <w:pPr>
        <w:widowControl w:val="0"/>
        <w:spacing w:after="0" w:line="240" w:lineRule="auto"/>
        <w:ind w:left="20" w:right="60" w:firstLine="560"/>
        <w:jc w:val="both"/>
        <w:rPr>
          <w:rFonts w:ascii="Arial" w:eastAsia="Courier New" w:hAnsi="Arial" w:cs="Arial"/>
        </w:rPr>
      </w:pPr>
      <w:r w:rsidRPr="00314D3B">
        <w:rPr>
          <w:rFonts w:ascii="Arial" w:eastAsia="Courier New" w:hAnsi="Arial" w:cs="Arial"/>
        </w:rPr>
        <w:t xml:space="preserve">Предлагаемые меры по предотвращению или урегулированию конфликта интересов: _______________________ </w:t>
      </w:r>
      <w:r w:rsidRPr="00314D3B">
        <w:rPr>
          <w:rFonts w:ascii="Arial" w:eastAsia="Courier New" w:hAnsi="Arial" w:cs="Arial"/>
          <w:i/>
        </w:rPr>
        <w:t>(указать)</w:t>
      </w:r>
      <w:r w:rsidRPr="00314D3B">
        <w:rPr>
          <w:rFonts w:ascii="Arial" w:eastAsia="Courier New" w:hAnsi="Arial" w:cs="Arial"/>
        </w:rPr>
        <w:t>.</w:t>
      </w:r>
    </w:p>
    <w:p w:rsidR="00314D3B" w:rsidRPr="00314D3B" w:rsidRDefault="00314D3B" w:rsidP="00314D3B">
      <w:pPr>
        <w:widowControl w:val="0"/>
        <w:spacing w:after="0" w:line="240" w:lineRule="auto"/>
        <w:ind w:left="20" w:right="60" w:firstLine="560"/>
        <w:jc w:val="both"/>
        <w:rPr>
          <w:rFonts w:ascii="Arial" w:eastAsia="Courier New" w:hAnsi="Arial" w:cs="Arial"/>
        </w:rPr>
      </w:pPr>
      <w:proofErr w:type="gramStart"/>
      <w:r w:rsidRPr="00314D3B">
        <w:rPr>
          <w:rFonts w:ascii="Arial" w:eastAsia="Courier New" w:hAnsi="Arial" w:cs="Arial"/>
        </w:rPr>
        <w:t>Намереваюсь</w:t>
      </w:r>
      <w:proofErr w:type="gramEnd"/>
      <w:r w:rsidRPr="00314D3B">
        <w:rPr>
          <w:rFonts w:ascii="Arial" w:eastAsia="Courier New" w:hAnsi="Arial" w:cs="Arial"/>
        </w:rPr>
        <w:t xml:space="preserve">/не имею намерения </w:t>
      </w:r>
      <w:r w:rsidRPr="00314D3B">
        <w:rPr>
          <w:rFonts w:ascii="Arial" w:eastAsia="Courier New" w:hAnsi="Arial" w:cs="Arial"/>
          <w:i/>
        </w:rPr>
        <w:t>(нужное подчеркнуть)</w:t>
      </w:r>
      <w:r w:rsidRPr="00314D3B">
        <w:rPr>
          <w:rFonts w:ascii="Arial" w:eastAsia="Courier New" w:hAnsi="Arial" w:cs="Arial"/>
        </w:rPr>
        <w:t xml:space="preserve">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w:t>
      </w:r>
    </w:p>
    <w:p w:rsidR="00314D3B" w:rsidRPr="00314D3B" w:rsidRDefault="00314D3B" w:rsidP="00314D3B">
      <w:pPr>
        <w:widowControl w:val="0"/>
        <w:spacing w:after="0" w:line="240" w:lineRule="auto"/>
        <w:ind w:left="20" w:right="60" w:firstLine="560"/>
        <w:jc w:val="both"/>
        <w:rPr>
          <w:rFonts w:ascii="Arial" w:eastAsia="Courier New" w:hAnsi="Arial" w:cs="Arial"/>
        </w:rPr>
      </w:pPr>
    </w:p>
    <w:p w:rsidR="00314D3B" w:rsidRPr="00314D3B" w:rsidRDefault="00314D3B" w:rsidP="00314D3B">
      <w:pPr>
        <w:widowControl w:val="0"/>
        <w:tabs>
          <w:tab w:val="left" w:pos="2511"/>
        </w:tabs>
        <w:spacing w:after="0" w:line="240" w:lineRule="auto"/>
        <w:ind w:left="20"/>
        <w:rPr>
          <w:rFonts w:ascii="Arial" w:eastAsia="Courier New" w:hAnsi="Arial" w:cs="Arial"/>
        </w:rPr>
      </w:pPr>
      <w:r w:rsidRPr="00314D3B">
        <w:rPr>
          <w:rFonts w:ascii="Arial" w:eastAsia="Courier New" w:hAnsi="Arial" w:cs="Arial"/>
          <w:lang w:eastAsia="x-none"/>
        </w:rPr>
        <w:t xml:space="preserve">«__ » _____________ </w:t>
      </w:r>
      <w:r w:rsidRPr="00314D3B">
        <w:rPr>
          <w:rFonts w:ascii="Arial" w:eastAsia="Courier New" w:hAnsi="Arial" w:cs="Arial"/>
        </w:rPr>
        <w:t>20__г.</w:t>
      </w:r>
    </w:p>
    <w:p w:rsidR="00314D3B" w:rsidRPr="00314D3B" w:rsidRDefault="009E1156" w:rsidP="00314D3B">
      <w:pPr>
        <w:widowControl w:val="0"/>
        <w:tabs>
          <w:tab w:val="left" w:pos="7272"/>
        </w:tabs>
        <w:spacing w:after="0" w:line="240" w:lineRule="auto"/>
        <w:ind w:left="4320"/>
        <w:rPr>
          <w:rFonts w:ascii="Arial" w:eastAsia="Courier New" w:hAnsi="Arial" w:cs="Arial"/>
        </w:rPr>
      </w:pPr>
      <w:r>
        <w:rPr>
          <w:rFonts w:ascii="Arial" w:eastAsia="Courier New" w:hAnsi="Arial" w:cs="Arial"/>
        </w:rPr>
        <w:t>____________</w:t>
      </w:r>
      <w:r>
        <w:rPr>
          <w:rFonts w:ascii="Arial" w:eastAsia="Courier New" w:hAnsi="Arial" w:cs="Arial"/>
        </w:rPr>
        <w:tab/>
        <w:t>_________________</w:t>
      </w:r>
    </w:p>
    <w:p w:rsidR="00314D3B" w:rsidRPr="00314D3B" w:rsidRDefault="00314D3B" w:rsidP="00314D3B">
      <w:pPr>
        <w:widowControl w:val="0"/>
        <w:tabs>
          <w:tab w:val="left" w:pos="7272"/>
        </w:tabs>
        <w:spacing w:after="0" w:line="240" w:lineRule="auto"/>
        <w:ind w:left="4320"/>
        <w:rPr>
          <w:rFonts w:ascii="Arial" w:eastAsia="Courier New" w:hAnsi="Arial" w:cs="Arial"/>
          <w:i/>
        </w:rPr>
      </w:pPr>
      <w:proofErr w:type="gramStart"/>
      <w:r w:rsidRPr="00314D3B">
        <w:rPr>
          <w:rFonts w:ascii="Arial" w:eastAsia="Courier New" w:hAnsi="Arial" w:cs="Arial"/>
          <w:i/>
        </w:rPr>
        <w:t>(подпись лица,</w:t>
      </w:r>
      <w:r w:rsidRPr="00314D3B">
        <w:rPr>
          <w:rFonts w:ascii="Arial" w:eastAsia="Courier New" w:hAnsi="Arial" w:cs="Arial"/>
          <w:i/>
        </w:rPr>
        <w:tab/>
        <w:t>(расшифровка</w:t>
      </w:r>
      <w:proofErr w:type="gramEnd"/>
    </w:p>
    <w:p w:rsidR="00314D3B" w:rsidRPr="00314D3B" w:rsidRDefault="00314D3B" w:rsidP="00314D3B">
      <w:pPr>
        <w:widowControl w:val="0"/>
        <w:tabs>
          <w:tab w:val="left" w:pos="7613"/>
        </w:tabs>
        <w:spacing w:after="0" w:line="240" w:lineRule="auto"/>
        <w:ind w:left="4320"/>
        <w:rPr>
          <w:rFonts w:ascii="Arial" w:eastAsia="Courier New" w:hAnsi="Arial" w:cs="Arial"/>
          <w:i/>
        </w:rPr>
      </w:pPr>
      <w:proofErr w:type="gramStart"/>
      <w:r w:rsidRPr="00314D3B">
        <w:rPr>
          <w:rFonts w:ascii="Arial" w:eastAsia="Courier New" w:hAnsi="Arial" w:cs="Arial"/>
          <w:i/>
        </w:rPr>
        <w:t>направляющего</w:t>
      </w:r>
      <w:proofErr w:type="gramEnd"/>
      <w:r w:rsidRPr="00314D3B">
        <w:rPr>
          <w:rFonts w:ascii="Arial" w:eastAsia="Courier New" w:hAnsi="Arial" w:cs="Arial"/>
          <w:i/>
        </w:rPr>
        <w:tab/>
        <w:t>подписи)</w:t>
      </w:r>
    </w:p>
    <w:p w:rsidR="00314D3B" w:rsidRDefault="00314D3B" w:rsidP="00314D3B">
      <w:pPr>
        <w:widowControl w:val="0"/>
        <w:spacing w:after="0" w:line="240" w:lineRule="auto"/>
        <w:jc w:val="center"/>
        <w:rPr>
          <w:rFonts w:ascii="Arial" w:eastAsia="Times New Roman" w:hAnsi="Arial" w:cs="Arial"/>
          <w:i/>
        </w:rPr>
      </w:pPr>
      <w:r w:rsidRPr="00314D3B">
        <w:rPr>
          <w:rFonts w:ascii="Arial" w:eastAsia="Times New Roman" w:hAnsi="Arial" w:cs="Arial"/>
          <w:i/>
        </w:rPr>
        <w:t>уведомление)</w:t>
      </w:r>
    </w:p>
    <w:p w:rsidR="009E1156" w:rsidRPr="00314D3B" w:rsidRDefault="009E1156" w:rsidP="00314D3B">
      <w:pPr>
        <w:widowControl w:val="0"/>
        <w:spacing w:after="0" w:line="240" w:lineRule="auto"/>
        <w:jc w:val="center"/>
        <w:rPr>
          <w:rFonts w:ascii="Arial" w:eastAsia="Times New Roman" w:hAnsi="Arial" w:cs="Arial"/>
        </w:rPr>
      </w:pPr>
    </w:p>
    <w:p w:rsidR="00314D3B" w:rsidRPr="00314D3B" w:rsidRDefault="00314D3B" w:rsidP="00314D3B">
      <w:pPr>
        <w:shd w:val="clear" w:color="auto" w:fill="FFFFFF"/>
        <w:tabs>
          <w:tab w:val="left" w:pos="2590"/>
        </w:tabs>
        <w:spacing w:after="0" w:line="240" w:lineRule="auto"/>
        <w:jc w:val="center"/>
        <w:rPr>
          <w:rFonts w:ascii="Arial" w:eastAsia="Times New Roman" w:hAnsi="Arial" w:cs="Arial"/>
          <w:b/>
        </w:rPr>
      </w:pPr>
      <w:r w:rsidRPr="00314D3B">
        <w:rPr>
          <w:rFonts w:ascii="Arial" w:eastAsia="Times New Roman" w:hAnsi="Arial" w:cs="Arial"/>
          <w:b/>
        </w:rPr>
        <w:lastRenderedPageBreak/>
        <w:t>10.11.2016г. №219</w:t>
      </w:r>
    </w:p>
    <w:p w:rsidR="00314D3B" w:rsidRPr="00314D3B" w:rsidRDefault="00314D3B" w:rsidP="00314D3B">
      <w:pPr>
        <w:shd w:val="clear" w:color="auto" w:fill="FFFFFF"/>
        <w:tabs>
          <w:tab w:val="left" w:pos="2590"/>
        </w:tabs>
        <w:spacing w:after="0" w:line="240" w:lineRule="auto"/>
        <w:jc w:val="center"/>
        <w:rPr>
          <w:rFonts w:ascii="Arial" w:eastAsia="Times New Roman" w:hAnsi="Arial" w:cs="Arial"/>
          <w:b/>
        </w:rPr>
      </w:pPr>
      <w:r w:rsidRPr="00314D3B">
        <w:rPr>
          <w:rFonts w:ascii="Arial" w:eastAsia="Times New Roman" w:hAnsi="Arial" w:cs="Arial"/>
          <w:b/>
        </w:rPr>
        <w:t>РОССИЙСКАЯ ФЕДЕРАЦИЯ</w:t>
      </w:r>
    </w:p>
    <w:p w:rsidR="00314D3B" w:rsidRPr="00314D3B" w:rsidRDefault="00314D3B" w:rsidP="00314D3B">
      <w:pPr>
        <w:shd w:val="clear" w:color="auto" w:fill="FFFFFF"/>
        <w:tabs>
          <w:tab w:val="left" w:pos="2590"/>
        </w:tabs>
        <w:spacing w:after="0" w:line="240" w:lineRule="auto"/>
        <w:jc w:val="center"/>
        <w:rPr>
          <w:rFonts w:ascii="Arial" w:eastAsia="Times New Roman" w:hAnsi="Arial" w:cs="Arial"/>
          <w:b/>
        </w:rPr>
      </w:pPr>
      <w:r w:rsidRPr="00314D3B">
        <w:rPr>
          <w:rFonts w:ascii="Arial" w:eastAsia="Times New Roman" w:hAnsi="Arial" w:cs="Arial"/>
          <w:b/>
        </w:rPr>
        <w:t>ИРКУТСКАЯ ОБЛАСТЬ</w:t>
      </w:r>
    </w:p>
    <w:p w:rsidR="00314D3B" w:rsidRPr="00314D3B" w:rsidRDefault="00314D3B" w:rsidP="00314D3B">
      <w:pPr>
        <w:shd w:val="clear" w:color="auto" w:fill="FFFFFF"/>
        <w:tabs>
          <w:tab w:val="left" w:pos="2590"/>
        </w:tabs>
        <w:spacing w:after="0" w:line="240" w:lineRule="auto"/>
        <w:jc w:val="center"/>
        <w:rPr>
          <w:rFonts w:ascii="Arial" w:eastAsia="Times New Roman" w:hAnsi="Arial" w:cs="Arial"/>
          <w:b/>
        </w:rPr>
      </w:pPr>
      <w:r w:rsidRPr="00314D3B">
        <w:rPr>
          <w:rFonts w:ascii="Arial" w:eastAsia="Times New Roman" w:hAnsi="Arial" w:cs="Arial"/>
          <w:b/>
        </w:rPr>
        <w:t>БОХАНСКОГО РАЙОНА</w:t>
      </w:r>
    </w:p>
    <w:p w:rsidR="00314D3B" w:rsidRPr="00314D3B" w:rsidRDefault="00314D3B" w:rsidP="00314D3B">
      <w:pPr>
        <w:shd w:val="clear" w:color="auto" w:fill="FFFFFF"/>
        <w:tabs>
          <w:tab w:val="left" w:pos="2590"/>
        </w:tabs>
        <w:spacing w:after="0" w:line="240" w:lineRule="auto"/>
        <w:jc w:val="center"/>
        <w:rPr>
          <w:rFonts w:ascii="Arial" w:eastAsia="Times New Roman" w:hAnsi="Arial" w:cs="Arial"/>
          <w:b/>
        </w:rPr>
      </w:pPr>
      <w:r w:rsidRPr="00314D3B">
        <w:rPr>
          <w:rFonts w:ascii="Arial" w:eastAsia="Times New Roman" w:hAnsi="Arial" w:cs="Arial"/>
          <w:b/>
        </w:rPr>
        <w:t>МУНИЦИПАЛЬНОЕ ОБРАЗОВАНИЕ «ТИХОНОВКА»</w:t>
      </w:r>
    </w:p>
    <w:p w:rsidR="00314D3B" w:rsidRPr="00314D3B" w:rsidRDefault="00314D3B" w:rsidP="00314D3B">
      <w:pPr>
        <w:shd w:val="clear" w:color="auto" w:fill="FFFFFF"/>
        <w:tabs>
          <w:tab w:val="left" w:pos="2590"/>
        </w:tabs>
        <w:spacing w:after="0" w:line="240" w:lineRule="auto"/>
        <w:jc w:val="center"/>
        <w:rPr>
          <w:rFonts w:ascii="Arial" w:eastAsia="Times New Roman" w:hAnsi="Arial" w:cs="Arial"/>
          <w:b/>
        </w:rPr>
      </w:pPr>
      <w:r w:rsidRPr="00314D3B">
        <w:rPr>
          <w:rFonts w:ascii="Arial" w:eastAsia="Times New Roman" w:hAnsi="Arial" w:cs="Arial"/>
          <w:b/>
        </w:rPr>
        <w:t>ГЛАВА</w:t>
      </w:r>
    </w:p>
    <w:p w:rsidR="00314D3B" w:rsidRPr="00314D3B" w:rsidRDefault="00314D3B" w:rsidP="00314D3B">
      <w:pPr>
        <w:shd w:val="clear" w:color="auto" w:fill="FFFFFF"/>
        <w:tabs>
          <w:tab w:val="left" w:pos="2590"/>
        </w:tabs>
        <w:spacing w:after="0" w:line="240" w:lineRule="auto"/>
        <w:jc w:val="center"/>
        <w:rPr>
          <w:rFonts w:ascii="Arial" w:eastAsia="Times New Roman" w:hAnsi="Arial" w:cs="Arial"/>
          <w:b/>
        </w:rPr>
      </w:pPr>
      <w:r w:rsidRPr="00314D3B">
        <w:rPr>
          <w:rFonts w:ascii="Arial" w:eastAsia="Times New Roman" w:hAnsi="Arial" w:cs="Arial"/>
          <w:b/>
        </w:rPr>
        <w:t>ПОСТАНОВЛЕНИЕ</w:t>
      </w:r>
    </w:p>
    <w:p w:rsidR="00314D3B" w:rsidRPr="00314D3B" w:rsidRDefault="00314D3B" w:rsidP="00314D3B">
      <w:pPr>
        <w:spacing w:after="0" w:line="240" w:lineRule="auto"/>
        <w:jc w:val="center"/>
        <w:rPr>
          <w:rFonts w:ascii="Arial" w:eastAsia="Times New Roman" w:hAnsi="Arial" w:cs="Arial"/>
          <w:b/>
        </w:rPr>
      </w:pPr>
    </w:p>
    <w:p w:rsidR="00314D3B" w:rsidRPr="00314D3B" w:rsidRDefault="00314D3B" w:rsidP="00314D3B">
      <w:pPr>
        <w:spacing w:after="0" w:line="240" w:lineRule="auto"/>
        <w:jc w:val="center"/>
        <w:rPr>
          <w:rFonts w:ascii="Arial" w:eastAsia="Times New Roman" w:hAnsi="Arial" w:cs="Arial"/>
          <w:b/>
        </w:rPr>
      </w:pPr>
      <w:r w:rsidRPr="00314D3B">
        <w:rPr>
          <w:rFonts w:ascii="Arial" w:eastAsia="Times New Roman" w:hAnsi="Arial" w:cs="Arial"/>
          <w:b/>
        </w:rPr>
        <w:t>Об утверждении Порядка</w:t>
      </w:r>
      <w:r w:rsidRPr="00314D3B">
        <w:rPr>
          <w:rFonts w:ascii="Arial" w:eastAsia="Times New Roman" w:hAnsi="Arial" w:cs="Arial"/>
        </w:rPr>
        <w:t xml:space="preserve"> </w:t>
      </w:r>
      <w:r w:rsidRPr="00314D3B">
        <w:rPr>
          <w:rFonts w:ascii="Arial" w:eastAsia="Times New Roman" w:hAnsi="Arial" w:cs="Arial"/>
          <w:b/>
        </w:rPr>
        <w:t>предотвращения и урегулирования конфликта интересов для лиц,  замещающих муниципальную должность в администрации муниципального образования «Тихоновка»</w:t>
      </w:r>
    </w:p>
    <w:p w:rsidR="00314D3B" w:rsidRPr="00314D3B" w:rsidRDefault="00314D3B" w:rsidP="00314D3B">
      <w:pPr>
        <w:autoSpaceDE w:val="0"/>
        <w:autoSpaceDN w:val="0"/>
        <w:adjustRightInd w:val="0"/>
        <w:spacing w:after="0" w:line="240" w:lineRule="auto"/>
        <w:jc w:val="center"/>
        <w:outlineLvl w:val="0"/>
        <w:rPr>
          <w:rFonts w:ascii="Arial" w:eastAsia="Times New Roman" w:hAnsi="Arial" w:cs="Arial"/>
          <w:b/>
          <w:bCs/>
        </w:rPr>
      </w:pPr>
    </w:p>
    <w:p w:rsidR="00314D3B" w:rsidRPr="00314D3B" w:rsidRDefault="00314D3B" w:rsidP="00314D3B">
      <w:pPr>
        <w:autoSpaceDE w:val="0"/>
        <w:autoSpaceDN w:val="0"/>
        <w:adjustRightInd w:val="0"/>
        <w:spacing w:after="0" w:line="240" w:lineRule="auto"/>
        <w:jc w:val="both"/>
        <w:outlineLvl w:val="0"/>
        <w:rPr>
          <w:rFonts w:ascii="Arial" w:eastAsia="Times New Roman" w:hAnsi="Arial" w:cs="Arial"/>
        </w:rPr>
      </w:pPr>
      <w:r w:rsidRPr="00314D3B">
        <w:rPr>
          <w:rFonts w:ascii="Arial" w:eastAsia="Times New Roman" w:hAnsi="Arial" w:cs="Arial"/>
          <w:b/>
          <w:bCs/>
        </w:rPr>
        <w:t xml:space="preserve">        </w:t>
      </w:r>
      <w:r w:rsidRPr="00314D3B">
        <w:rPr>
          <w:rFonts w:ascii="Arial" w:eastAsia="Times New Roman" w:hAnsi="Arial" w:cs="Arial"/>
        </w:rPr>
        <w:t xml:space="preserve">В целях реализации статьи 9, статьи 10 Федерального закона от 25 декабря 2008 года № 273-ФЗ «О противодействии  коррупции», в соответствии  с Федеральным законом от 6 октября 2003 года № 131-ФЗ «Об общих принципах </w:t>
      </w:r>
      <w:hyperlink r:id="rId6" w:tooltip="Органы местного самоуправления" w:history="1">
        <w:r w:rsidRPr="00314D3B">
          <w:rPr>
            <w:rFonts w:ascii="Arial" w:eastAsia="Times New Roman" w:hAnsi="Arial" w:cs="Arial"/>
          </w:rPr>
          <w:t>организации местного самоуправления</w:t>
        </w:r>
      </w:hyperlink>
      <w:r w:rsidRPr="00314D3B">
        <w:rPr>
          <w:rFonts w:ascii="Arial" w:eastAsia="Times New Roman" w:hAnsi="Arial" w:cs="Arial"/>
        </w:rPr>
        <w:t xml:space="preserve"> в Российской Федерации», Уставом муниципального образования «Тихоновка»</w:t>
      </w:r>
    </w:p>
    <w:p w:rsidR="00314D3B" w:rsidRPr="00314D3B" w:rsidRDefault="00314D3B" w:rsidP="00314D3B">
      <w:pPr>
        <w:autoSpaceDE w:val="0"/>
        <w:autoSpaceDN w:val="0"/>
        <w:adjustRightInd w:val="0"/>
        <w:spacing w:after="0" w:line="240" w:lineRule="auto"/>
        <w:ind w:firstLine="902"/>
        <w:jc w:val="both"/>
        <w:outlineLvl w:val="0"/>
        <w:rPr>
          <w:rFonts w:ascii="Arial" w:eastAsia="Times New Roman" w:hAnsi="Arial" w:cs="Arial"/>
        </w:rPr>
      </w:pPr>
    </w:p>
    <w:p w:rsidR="00314D3B" w:rsidRPr="00314D3B" w:rsidRDefault="00314D3B" w:rsidP="00314D3B">
      <w:pPr>
        <w:autoSpaceDE w:val="0"/>
        <w:autoSpaceDN w:val="0"/>
        <w:adjustRightInd w:val="0"/>
        <w:spacing w:after="0" w:line="240" w:lineRule="auto"/>
        <w:ind w:firstLine="902"/>
        <w:jc w:val="center"/>
        <w:outlineLvl w:val="0"/>
        <w:rPr>
          <w:rFonts w:ascii="Arial" w:eastAsia="Times New Roman" w:hAnsi="Arial" w:cs="Arial"/>
          <w:b/>
        </w:rPr>
      </w:pPr>
      <w:r w:rsidRPr="00314D3B">
        <w:rPr>
          <w:rFonts w:ascii="Arial" w:eastAsia="Times New Roman" w:hAnsi="Arial" w:cs="Arial"/>
          <w:b/>
        </w:rPr>
        <w:t>ПОСТАНОВЛЯЮ:</w:t>
      </w:r>
    </w:p>
    <w:p w:rsidR="00314D3B" w:rsidRPr="00314D3B" w:rsidRDefault="00314D3B" w:rsidP="00314D3B">
      <w:pPr>
        <w:tabs>
          <w:tab w:val="left" w:pos="3810"/>
        </w:tabs>
        <w:spacing w:after="0" w:line="240" w:lineRule="auto"/>
        <w:ind w:firstLine="851"/>
        <w:jc w:val="both"/>
        <w:rPr>
          <w:rFonts w:ascii="Arial" w:eastAsia="Times New Roman" w:hAnsi="Arial" w:cs="Arial"/>
        </w:rPr>
      </w:pPr>
    </w:p>
    <w:p w:rsidR="00314D3B" w:rsidRPr="00314D3B" w:rsidRDefault="00314D3B" w:rsidP="00314D3B">
      <w:pPr>
        <w:tabs>
          <w:tab w:val="left" w:pos="3810"/>
        </w:tabs>
        <w:spacing w:after="0" w:line="240" w:lineRule="auto"/>
        <w:ind w:firstLine="851"/>
        <w:jc w:val="both"/>
        <w:rPr>
          <w:rFonts w:ascii="Arial" w:eastAsia="Times New Roman" w:hAnsi="Arial" w:cs="Arial"/>
          <w:b/>
        </w:rPr>
      </w:pPr>
      <w:r w:rsidRPr="00314D3B">
        <w:rPr>
          <w:rFonts w:ascii="Arial" w:eastAsia="Times New Roman" w:hAnsi="Arial" w:cs="Arial"/>
        </w:rPr>
        <w:t>1.Утвердить Порядок предотвращения и урегулирования конфликта интересов для лиц, замещающих муниципальную должность в администрации муниципального образования «Тихоновка» (прилагается).</w:t>
      </w:r>
    </w:p>
    <w:p w:rsidR="00314D3B" w:rsidRPr="00314D3B" w:rsidRDefault="00314D3B" w:rsidP="00314D3B">
      <w:pPr>
        <w:suppressAutoHyphens/>
        <w:autoSpaceDE w:val="0"/>
        <w:spacing w:after="0" w:line="240" w:lineRule="auto"/>
        <w:ind w:firstLine="900"/>
        <w:jc w:val="both"/>
        <w:rPr>
          <w:rFonts w:ascii="Arial" w:eastAsia="Arial" w:hAnsi="Arial" w:cs="Arial"/>
          <w:lang w:eastAsia="ar-SA"/>
        </w:rPr>
      </w:pPr>
      <w:r w:rsidRPr="00314D3B">
        <w:rPr>
          <w:rFonts w:ascii="Arial" w:eastAsia="Arial" w:hAnsi="Arial" w:cs="Arial"/>
          <w:lang w:eastAsia="ar-SA"/>
        </w:rPr>
        <w:t xml:space="preserve">2.Опубликовать настоящее постановление в Вестнике МО «Тихоновка» и  информационно </w:t>
      </w:r>
      <w:proofErr w:type="gramStart"/>
      <w:r w:rsidRPr="00314D3B">
        <w:rPr>
          <w:rFonts w:ascii="Arial" w:eastAsia="Arial" w:hAnsi="Arial" w:cs="Arial"/>
          <w:lang w:eastAsia="ar-SA"/>
        </w:rPr>
        <w:t>-т</w:t>
      </w:r>
      <w:proofErr w:type="gramEnd"/>
      <w:r w:rsidRPr="00314D3B">
        <w:rPr>
          <w:rFonts w:ascii="Arial" w:eastAsia="Arial" w:hAnsi="Arial" w:cs="Arial"/>
          <w:lang w:eastAsia="ar-SA"/>
        </w:rPr>
        <w:t>елекоммуникационной сети «Интернет».</w:t>
      </w:r>
    </w:p>
    <w:p w:rsidR="00314D3B" w:rsidRPr="00314D3B" w:rsidRDefault="00314D3B" w:rsidP="00314D3B">
      <w:pPr>
        <w:autoSpaceDE w:val="0"/>
        <w:autoSpaceDN w:val="0"/>
        <w:adjustRightInd w:val="0"/>
        <w:spacing w:after="0" w:line="240" w:lineRule="auto"/>
        <w:ind w:firstLine="900"/>
        <w:jc w:val="both"/>
        <w:outlineLvl w:val="0"/>
        <w:rPr>
          <w:rFonts w:ascii="Arial" w:eastAsia="Times New Roman" w:hAnsi="Arial" w:cs="Arial"/>
        </w:rPr>
      </w:pPr>
      <w:r w:rsidRPr="00314D3B">
        <w:rPr>
          <w:rFonts w:ascii="Arial" w:eastAsia="Times New Roman" w:hAnsi="Arial" w:cs="Arial"/>
        </w:rPr>
        <w:t xml:space="preserve">3. </w:t>
      </w:r>
      <w:proofErr w:type="gramStart"/>
      <w:r w:rsidRPr="00314D3B">
        <w:rPr>
          <w:rFonts w:ascii="Arial" w:eastAsia="Times New Roman" w:hAnsi="Arial" w:cs="Arial"/>
        </w:rPr>
        <w:t>Контроль за</w:t>
      </w:r>
      <w:proofErr w:type="gramEnd"/>
      <w:r w:rsidRPr="00314D3B">
        <w:rPr>
          <w:rFonts w:ascii="Arial" w:eastAsia="Times New Roman" w:hAnsi="Arial" w:cs="Arial"/>
        </w:rPr>
        <w:t xml:space="preserve"> исполнением настоящего постановления оставляю за собой.</w:t>
      </w:r>
    </w:p>
    <w:p w:rsidR="00314D3B" w:rsidRPr="00314D3B" w:rsidRDefault="00314D3B" w:rsidP="00314D3B">
      <w:pPr>
        <w:autoSpaceDE w:val="0"/>
        <w:autoSpaceDN w:val="0"/>
        <w:adjustRightInd w:val="0"/>
        <w:spacing w:after="0" w:line="240" w:lineRule="auto"/>
        <w:jc w:val="both"/>
        <w:outlineLvl w:val="0"/>
        <w:rPr>
          <w:rFonts w:ascii="Arial" w:eastAsia="Times New Roman" w:hAnsi="Arial" w:cs="Arial"/>
        </w:rPr>
      </w:pPr>
    </w:p>
    <w:p w:rsidR="00314D3B" w:rsidRPr="00314D3B" w:rsidRDefault="00314D3B" w:rsidP="00314D3B">
      <w:pPr>
        <w:autoSpaceDE w:val="0"/>
        <w:autoSpaceDN w:val="0"/>
        <w:adjustRightInd w:val="0"/>
        <w:spacing w:after="0" w:line="240" w:lineRule="auto"/>
        <w:jc w:val="both"/>
        <w:outlineLvl w:val="0"/>
        <w:rPr>
          <w:rFonts w:ascii="Arial" w:eastAsia="Times New Roman" w:hAnsi="Arial" w:cs="Arial"/>
        </w:rPr>
      </w:pPr>
    </w:p>
    <w:p w:rsidR="00314D3B" w:rsidRPr="00314D3B" w:rsidRDefault="00314D3B" w:rsidP="00314D3B">
      <w:pPr>
        <w:autoSpaceDE w:val="0"/>
        <w:autoSpaceDN w:val="0"/>
        <w:adjustRightInd w:val="0"/>
        <w:spacing w:after="0" w:line="240" w:lineRule="auto"/>
        <w:jc w:val="both"/>
        <w:outlineLvl w:val="0"/>
        <w:rPr>
          <w:rFonts w:ascii="Arial" w:eastAsia="Times New Roman" w:hAnsi="Arial" w:cs="Arial"/>
        </w:rPr>
      </w:pPr>
    </w:p>
    <w:p w:rsidR="00314D3B" w:rsidRPr="00314D3B" w:rsidRDefault="00314D3B" w:rsidP="00314D3B">
      <w:pPr>
        <w:autoSpaceDE w:val="0"/>
        <w:autoSpaceDN w:val="0"/>
        <w:adjustRightInd w:val="0"/>
        <w:spacing w:after="0" w:line="240" w:lineRule="auto"/>
        <w:jc w:val="both"/>
        <w:outlineLvl w:val="0"/>
        <w:rPr>
          <w:rFonts w:ascii="Arial" w:eastAsia="Times New Roman" w:hAnsi="Arial" w:cs="Arial"/>
        </w:rPr>
      </w:pPr>
      <w:r w:rsidRPr="00314D3B">
        <w:rPr>
          <w:rFonts w:ascii="Arial" w:eastAsia="Times New Roman" w:hAnsi="Arial" w:cs="Arial"/>
        </w:rPr>
        <w:t>Глава МО «Тихоновка»                                                                       Скоробогатова М.В.</w:t>
      </w:r>
    </w:p>
    <w:p w:rsidR="00314D3B" w:rsidRPr="00314D3B" w:rsidRDefault="009E1156" w:rsidP="009E1156">
      <w:pPr>
        <w:autoSpaceDE w:val="0"/>
        <w:autoSpaceDN w:val="0"/>
        <w:adjustRightInd w:val="0"/>
        <w:spacing w:after="0" w:line="240" w:lineRule="auto"/>
        <w:jc w:val="center"/>
        <w:outlineLvl w:val="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p>
    <w:p w:rsidR="00314D3B" w:rsidRPr="00314D3B" w:rsidRDefault="00314D3B" w:rsidP="009E1156">
      <w:pPr>
        <w:autoSpaceDE w:val="0"/>
        <w:autoSpaceDN w:val="0"/>
        <w:adjustRightInd w:val="0"/>
        <w:spacing w:after="0" w:line="240" w:lineRule="auto"/>
        <w:outlineLvl w:val="0"/>
        <w:rPr>
          <w:rFonts w:ascii="Arial" w:eastAsia="Times New Roman" w:hAnsi="Arial" w:cs="Arial"/>
        </w:rPr>
      </w:pPr>
    </w:p>
    <w:p w:rsidR="00314D3B" w:rsidRPr="00314D3B" w:rsidRDefault="00314D3B" w:rsidP="00314D3B">
      <w:pPr>
        <w:autoSpaceDE w:val="0"/>
        <w:autoSpaceDN w:val="0"/>
        <w:adjustRightInd w:val="0"/>
        <w:spacing w:after="0" w:line="240" w:lineRule="auto"/>
        <w:jc w:val="right"/>
        <w:outlineLvl w:val="0"/>
        <w:rPr>
          <w:rFonts w:ascii="Arial" w:eastAsia="Times New Roman" w:hAnsi="Arial" w:cs="Arial"/>
        </w:rPr>
      </w:pPr>
    </w:p>
    <w:p w:rsidR="00314D3B" w:rsidRPr="00314D3B" w:rsidRDefault="00314D3B" w:rsidP="00314D3B">
      <w:pPr>
        <w:autoSpaceDE w:val="0"/>
        <w:autoSpaceDN w:val="0"/>
        <w:adjustRightInd w:val="0"/>
        <w:spacing w:after="0" w:line="240" w:lineRule="auto"/>
        <w:jc w:val="right"/>
        <w:outlineLvl w:val="0"/>
        <w:rPr>
          <w:rFonts w:ascii="Arial" w:eastAsia="Times New Roman" w:hAnsi="Arial" w:cs="Arial"/>
        </w:rPr>
      </w:pPr>
    </w:p>
    <w:p w:rsidR="00314D3B" w:rsidRPr="00314D3B" w:rsidRDefault="00314D3B" w:rsidP="00314D3B">
      <w:pPr>
        <w:autoSpaceDE w:val="0"/>
        <w:autoSpaceDN w:val="0"/>
        <w:adjustRightInd w:val="0"/>
        <w:spacing w:after="0" w:line="240" w:lineRule="auto"/>
        <w:jc w:val="right"/>
        <w:outlineLvl w:val="0"/>
        <w:rPr>
          <w:rFonts w:ascii="Arial" w:eastAsia="Times New Roman" w:hAnsi="Arial" w:cs="Arial"/>
        </w:rPr>
      </w:pPr>
    </w:p>
    <w:p w:rsidR="00314D3B" w:rsidRPr="00314D3B" w:rsidRDefault="00314D3B" w:rsidP="00314D3B">
      <w:pPr>
        <w:autoSpaceDE w:val="0"/>
        <w:autoSpaceDN w:val="0"/>
        <w:adjustRightInd w:val="0"/>
        <w:spacing w:after="0" w:line="240" w:lineRule="auto"/>
        <w:jc w:val="right"/>
        <w:outlineLvl w:val="0"/>
        <w:rPr>
          <w:rFonts w:ascii="Arial" w:eastAsia="Times New Roman" w:hAnsi="Arial" w:cs="Arial"/>
        </w:rPr>
      </w:pPr>
      <w:r w:rsidRPr="00314D3B">
        <w:rPr>
          <w:rFonts w:ascii="Arial" w:eastAsia="Times New Roman" w:hAnsi="Arial" w:cs="Arial"/>
        </w:rPr>
        <w:t>ПРИЛОЖЕНИЕ</w:t>
      </w:r>
    </w:p>
    <w:p w:rsidR="00314D3B" w:rsidRPr="00314D3B" w:rsidRDefault="00314D3B" w:rsidP="00314D3B">
      <w:pPr>
        <w:spacing w:after="0" w:line="240" w:lineRule="auto"/>
        <w:jc w:val="right"/>
        <w:rPr>
          <w:rFonts w:ascii="Arial" w:eastAsia="Times New Roman" w:hAnsi="Arial" w:cs="Arial"/>
        </w:rPr>
      </w:pPr>
    </w:p>
    <w:p w:rsidR="00314D3B" w:rsidRPr="00314D3B" w:rsidRDefault="00314D3B" w:rsidP="00314D3B">
      <w:pPr>
        <w:spacing w:after="0" w:line="240" w:lineRule="auto"/>
        <w:jc w:val="right"/>
        <w:rPr>
          <w:rFonts w:ascii="Arial" w:eastAsia="Times New Roman" w:hAnsi="Arial" w:cs="Arial"/>
        </w:rPr>
      </w:pPr>
      <w:r w:rsidRPr="00314D3B">
        <w:rPr>
          <w:rFonts w:ascii="Arial" w:eastAsia="Times New Roman" w:hAnsi="Arial" w:cs="Arial"/>
        </w:rPr>
        <w:tab/>
      </w:r>
      <w:r w:rsidRPr="00314D3B">
        <w:rPr>
          <w:rFonts w:ascii="Arial" w:eastAsia="Times New Roman" w:hAnsi="Arial" w:cs="Arial"/>
        </w:rPr>
        <w:tab/>
      </w:r>
      <w:r w:rsidRPr="00314D3B">
        <w:rPr>
          <w:rFonts w:ascii="Arial" w:eastAsia="Times New Roman" w:hAnsi="Arial" w:cs="Arial"/>
        </w:rPr>
        <w:tab/>
      </w:r>
      <w:r w:rsidRPr="00314D3B">
        <w:rPr>
          <w:rFonts w:ascii="Arial" w:eastAsia="Times New Roman" w:hAnsi="Arial" w:cs="Arial"/>
        </w:rPr>
        <w:tab/>
      </w:r>
      <w:r w:rsidRPr="00314D3B">
        <w:rPr>
          <w:rFonts w:ascii="Arial" w:eastAsia="Times New Roman" w:hAnsi="Arial" w:cs="Arial"/>
        </w:rPr>
        <w:tab/>
      </w:r>
      <w:r w:rsidRPr="00314D3B">
        <w:rPr>
          <w:rFonts w:ascii="Arial" w:eastAsia="Times New Roman" w:hAnsi="Arial" w:cs="Arial"/>
        </w:rPr>
        <w:tab/>
      </w:r>
      <w:r w:rsidRPr="00314D3B">
        <w:rPr>
          <w:rFonts w:ascii="Arial" w:eastAsia="Times New Roman" w:hAnsi="Arial" w:cs="Arial"/>
        </w:rPr>
        <w:tab/>
        <w:t>УТВЕРЖДЕН</w:t>
      </w:r>
    </w:p>
    <w:p w:rsidR="00314D3B" w:rsidRPr="00314D3B" w:rsidRDefault="00314D3B" w:rsidP="00314D3B">
      <w:pPr>
        <w:spacing w:after="0" w:line="240" w:lineRule="auto"/>
        <w:jc w:val="right"/>
        <w:rPr>
          <w:rFonts w:ascii="Arial" w:eastAsia="Times New Roman" w:hAnsi="Arial" w:cs="Arial"/>
        </w:rPr>
      </w:pPr>
      <w:r w:rsidRPr="00314D3B">
        <w:rPr>
          <w:rFonts w:ascii="Arial" w:eastAsia="Times New Roman" w:hAnsi="Arial" w:cs="Arial"/>
        </w:rPr>
        <w:tab/>
      </w:r>
      <w:r w:rsidRPr="00314D3B">
        <w:rPr>
          <w:rFonts w:ascii="Arial" w:eastAsia="Times New Roman" w:hAnsi="Arial" w:cs="Arial"/>
        </w:rPr>
        <w:tab/>
      </w:r>
      <w:r w:rsidRPr="00314D3B">
        <w:rPr>
          <w:rFonts w:ascii="Arial" w:eastAsia="Times New Roman" w:hAnsi="Arial" w:cs="Arial"/>
        </w:rPr>
        <w:tab/>
      </w:r>
      <w:r w:rsidRPr="00314D3B">
        <w:rPr>
          <w:rFonts w:ascii="Arial" w:eastAsia="Times New Roman" w:hAnsi="Arial" w:cs="Arial"/>
        </w:rPr>
        <w:tab/>
      </w:r>
      <w:r w:rsidRPr="00314D3B">
        <w:rPr>
          <w:rFonts w:ascii="Arial" w:eastAsia="Times New Roman" w:hAnsi="Arial" w:cs="Arial"/>
        </w:rPr>
        <w:tab/>
      </w:r>
      <w:r w:rsidRPr="00314D3B">
        <w:rPr>
          <w:rFonts w:ascii="Arial" w:eastAsia="Times New Roman" w:hAnsi="Arial" w:cs="Arial"/>
        </w:rPr>
        <w:tab/>
      </w:r>
      <w:r w:rsidRPr="00314D3B">
        <w:rPr>
          <w:rFonts w:ascii="Arial" w:eastAsia="Times New Roman" w:hAnsi="Arial" w:cs="Arial"/>
        </w:rPr>
        <w:tab/>
        <w:t>Постановлением главы МО «Тихоновка»</w:t>
      </w:r>
    </w:p>
    <w:p w:rsidR="00314D3B" w:rsidRPr="00314D3B" w:rsidRDefault="00314D3B" w:rsidP="00314D3B">
      <w:pPr>
        <w:spacing w:after="0" w:line="240" w:lineRule="auto"/>
        <w:jc w:val="right"/>
        <w:rPr>
          <w:rFonts w:ascii="Arial" w:eastAsia="Times New Roman" w:hAnsi="Arial" w:cs="Arial"/>
        </w:rPr>
      </w:pPr>
      <w:r w:rsidRPr="00314D3B">
        <w:rPr>
          <w:rFonts w:ascii="Arial" w:eastAsia="Times New Roman" w:hAnsi="Arial" w:cs="Arial"/>
        </w:rPr>
        <w:t>От_______________________</w:t>
      </w:r>
    </w:p>
    <w:p w:rsidR="00314D3B" w:rsidRPr="00314D3B" w:rsidRDefault="00314D3B" w:rsidP="00314D3B">
      <w:pPr>
        <w:spacing w:after="0" w:line="240" w:lineRule="auto"/>
        <w:jc w:val="right"/>
        <w:rPr>
          <w:rFonts w:ascii="Arial" w:eastAsia="Times New Roman" w:hAnsi="Arial" w:cs="Arial"/>
        </w:rPr>
      </w:pPr>
    </w:p>
    <w:p w:rsidR="00314D3B" w:rsidRPr="00314D3B" w:rsidRDefault="00314D3B" w:rsidP="00314D3B">
      <w:pPr>
        <w:spacing w:after="0" w:line="240" w:lineRule="auto"/>
        <w:jc w:val="center"/>
        <w:rPr>
          <w:rFonts w:ascii="Arial" w:eastAsia="Times New Roman" w:hAnsi="Arial" w:cs="Arial"/>
          <w:b/>
        </w:rPr>
      </w:pPr>
      <w:r w:rsidRPr="00314D3B">
        <w:rPr>
          <w:rFonts w:ascii="Arial" w:eastAsia="Times New Roman" w:hAnsi="Arial" w:cs="Arial"/>
          <w:b/>
        </w:rPr>
        <w:t xml:space="preserve">Порядок </w:t>
      </w:r>
    </w:p>
    <w:p w:rsidR="00314D3B" w:rsidRPr="00314D3B" w:rsidRDefault="00314D3B" w:rsidP="00314D3B">
      <w:pPr>
        <w:spacing w:after="0" w:line="240" w:lineRule="auto"/>
        <w:jc w:val="center"/>
        <w:rPr>
          <w:rFonts w:ascii="Arial" w:eastAsia="Times New Roman" w:hAnsi="Arial" w:cs="Arial"/>
          <w:b/>
        </w:rPr>
      </w:pPr>
      <w:r w:rsidRPr="00314D3B">
        <w:rPr>
          <w:rFonts w:ascii="Arial" w:eastAsia="Times New Roman" w:hAnsi="Arial" w:cs="Arial"/>
          <w:b/>
        </w:rPr>
        <w:t>предотвращения и урегулирования конфликта интересов для лиц, замещающих муниципальную должность в администрации муниципального образования «Тихоновка»</w:t>
      </w:r>
    </w:p>
    <w:p w:rsidR="00314D3B" w:rsidRPr="00314D3B" w:rsidRDefault="00314D3B" w:rsidP="00314D3B">
      <w:pPr>
        <w:spacing w:after="0" w:line="240" w:lineRule="auto"/>
        <w:jc w:val="center"/>
        <w:rPr>
          <w:rFonts w:ascii="Arial" w:eastAsia="Times New Roman" w:hAnsi="Arial" w:cs="Arial"/>
          <w:b/>
        </w:rPr>
      </w:pPr>
    </w:p>
    <w:p w:rsidR="00314D3B" w:rsidRPr="00314D3B" w:rsidRDefault="00314D3B" w:rsidP="00314D3B">
      <w:pPr>
        <w:spacing w:after="0" w:line="240" w:lineRule="auto"/>
        <w:jc w:val="center"/>
        <w:rPr>
          <w:rFonts w:ascii="Arial" w:eastAsia="Times New Roman" w:hAnsi="Arial" w:cs="Arial"/>
          <w:b/>
        </w:rPr>
      </w:pPr>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 xml:space="preserve">1. </w:t>
      </w:r>
      <w:proofErr w:type="gramStart"/>
      <w:r w:rsidRPr="00314D3B">
        <w:rPr>
          <w:rFonts w:ascii="Arial" w:eastAsia="Calibri" w:hAnsi="Arial" w:cs="Arial"/>
          <w:lang w:eastAsia="en-US"/>
        </w:rPr>
        <w:t>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законными интересами граждан, организаций, общества, способное привести к причинению вреда этим законным интересам граждан, организаций, общества, Российской Федерации</w:t>
      </w:r>
      <w:proofErr w:type="gramEnd"/>
      <w:r w:rsidRPr="00314D3B">
        <w:rPr>
          <w:rFonts w:ascii="Arial" w:eastAsia="Calibri" w:hAnsi="Arial" w:cs="Arial"/>
          <w:lang w:eastAsia="en-US"/>
        </w:rPr>
        <w:t>, Иркутской области, муниципального образования.</w:t>
      </w:r>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 xml:space="preserve">2. </w:t>
      </w:r>
      <w:proofErr w:type="gramStart"/>
      <w:r w:rsidRPr="00314D3B">
        <w:rPr>
          <w:rFonts w:ascii="Arial" w:eastAsia="Calibri" w:hAnsi="Arial" w:cs="Arial"/>
          <w:lang w:eastAsia="en-US"/>
        </w:rPr>
        <w:t xml:space="preserve">Под личной заинтересованностью лица, замещающего муниципальную должность понимается возможность получения лицом, замещающим муниципальную </w:t>
      </w:r>
      <w:r w:rsidRPr="00314D3B">
        <w:rPr>
          <w:rFonts w:ascii="Arial" w:eastAsia="Calibri" w:hAnsi="Arial" w:cs="Arial"/>
          <w:lang w:eastAsia="en-US"/>
        </w:rPr>
        <w:lastRenderedPageBreak/>
        <w:t>должность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лица, замещающего муниципальную должность, членов его семьи и лиц близкого родства или свойства (родители, супруги, дети, братья, сестры, а также братья, сестры, родители и дети супругов), а</w:t>
      </w:r>
      <w:proofErr w:type="gramEnd"/>
      <w:r w:rsidRPr="00314D3B">
        <w:rPr>
          <w:rFonts w:ascii="Arial" w:eastAsia="Calibri" w:hAnsi="Arial" w:cs="Arial"/>
          <w:lang w:eastAsia="en-US"/>
        </w:rPr>
        <w:t xml:space="preserve"> также для граждан или организаций, с которыми </w:t>
      </w:r>
      <w:proofErr w:type="gramStart"/>
      <w:r w:rsidRPr="00314D3B">
        <w:rPr>
          <w:rFonts w:ascii="Arial" w:eastAsia="Calibri" w:hAnsi="Arial" w:cs="Arial"/>
          <w:lang w:eastAsia="en-US"/>
        </w:rPr>
        <w:t>лицо, замещающее муниципальную должность связано</w:t>
      </w:r>
      <w:proofErr w:type="gramEnd"/>
      <w:r w:rsidRPr="00314D3B">
        <w:rPr>
          <w:rFonts w:ascii="Arial" w:eastAsia="Calibri" w:hAnsi="Arial" w:cs="Arial"/>
          <w:lang w:eastAsia="en-US"/>
        </w:rPr>
        <w:t xml:space="preserve"> финансовыми или иными обязательствами.</w:t>
      </w:r>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3.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4. В случае</w:t>
      </w:r>
      <w:proofErr w:type="gramStart"/>
      <w:r w:rsidRPr="00314D3B">
        <w:rPr>
          <w:rFonts w:ascii="Arial" w:eastAsia="Calibri" w:hAnsi="Arial" w:cs="Arial"/>
          <w:lang w:eastAsia="en-US"/>
        </w:rPr>
        <w:t>,</w:t>
      </w:r>
      <w:proofErr w:type="gramEnd"/>
      <w:r w:rsidRPr="00314D3B">
        <w:rPr>
          <w:rFonts w:ascii="Arial" w:eastAsia="Calibri" w:hAnsi="Arial" w:cs="Arial"/>
          <w:lang w:eastAsia="en-US"/>
        </w:rPr>
        <w:t xml:space="preserve"> если владение лицом, замещающим муниципальную должность,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5.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этого лица с занимаемой  должности.</w:t>
      </w:r>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 xml:space="preserve">6. </w:t>
      </w:r>
      <w:proofErr w:type="gramStart"/>
      <w:r w:rsidRPr="00314D3B">
        <w:rPr>
          <w:rFonts w:ascii="Arial" w:eastAsia="Calibri" w:hAnsi="Arial" w:cs="Arial"/>
          <w:lang w:eastAsia="en-US"/>
        </w:rPr>
        <w:t>Представитель нанимателя (работодатель), которому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7. Для обеспечения соблюдения лицами, замещающими муниципальные должности общих принципов служебного поведения и урегулирования конфликта интересов в органе местного самоуправления, в порядке, определяемом законодательством и нормативными правовыми актами муниципального образования «Тихоновка», могут образовываться комиссии по соблюдению требований к служебному поведению лиц, замещающих муниципальные должности и урегулированию конфликтов интересов.</w:t>
      </w:r>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8. Лицо, замещающее муниципальную должность, обязано принимать меры по недопущению любой возможности возникновения конфликта интересов.</w:t>
      </w:r>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9. Лицо, замещающее муниципальную должность, обязано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10. Представитель нанимателя, если ему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11.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14D3B" w:rsidRPr="00314D3B" w:rsidRDefault="00314D3B" w:rsidP="00314D3B">
      <w:pPr>
        <w:spacing w:after="0" w:line="240" w:lineRule="auto"/>
        <w:ind w:firstLine="851"/>
        <w:jc w:val="both"/>
        <w:rPr>
          <w:rFonts w:ascii="Arial" w:eastAsia="Calibri" w:hAnsi="Arial" w:cs="Arial"/>
          <w:lang w:eastAsia="en-US"/>
        </w:rPr>
      </w:pPr>
      <w:r w:rsidRPr="00314D3B">
        <w:rPr>
          <w:rFonts w:ascii="Arial" w:eastAsia="Calibri" w:hAnsi="Arial" w:cs="Arial"/>
          <w:lang w:eastAsia="en-US"/>
        </w:rPr>
        <w:t>12. Предотвращение и урегулирование конфликта интересов, стороной которого является лицо, замещающее муниципальную должность, осуществляются путем отвода или самоотвода указанного лица в случаях и порядке, предусмотренных законодательством Российской Федерации.</w:t>
      </w:r>
    </w:p>
    <w:p w:rsidR="00314D3B" w:rsidRPr="00314D3B" w:rsidRDefault="00314D3B" w:rsidP="00314D3B">
      <w:pPr>
        <w:spacing w:after="0" w:line="240" w:lineRule="auto"/>
        <w:jc w:val="both"/>
        <w:rPr>
          <w:rFonts w:ascii="Arial" w:eastAsia="Calibri" w:hAnsi="Arial" w:cs="Arial"/>
          <w:lang w:eastAsia="en-US"/>
        </w:rPr>
      </w:pPr>
      <w:r w:rsidRPr="00314D3B">
        <w:rPr>
          <w:rFonts w:ascii="Arial" w:eastAsia="Calibri" w:hAnsi="Arial" w:cs="Arial"/>
          <w:lang w:eastAsia="en-US"/>
        </w:rPr>
        <w:t xml:space="preserve">             13. В случае</w:t>
      </w:r>
      <w:proofErr w:type="gramStart"/>
      <w:r w:rsidRPr="00314D3B">
        <w:rPr>
          <w:rFonts w:ascii="Arial" w:eastAsia="Calibri" w:hAnsi="Arial" w:cs="Arial"/>
          <w:lang w:eastAsia="en-US"/>
        </w:rPr>
        <w:t>,</w:t>
      </w:r>
      <w:proofErr w:type="gramEnd"/>
      <w:r w:rsidRPr="00314D3B">
        <w:rPr>
          <w:rFonts w:ascii="Arial" w:eastAsia="Calibri" w:hAnsi="Arial" w:cs="Arial"/>
          <w:lang w:eastAsia="en-US"/>
        </w:rPr>
        <w:t xml:space="preserve"> если лицо, замещающее муниципальную должность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w:t>
      </w:r>
      <w:r w:rsidRPr="00314D3B">
        <w:rPr>
          <w:rFonts w:ascii="Arial" w:eastAsia="Calibri" w:hAnsi="Arial" w:cs="Arial"/>
          <w:lang w:eastAsia="en-US"/>
        </w:rPr>
        <w:lastRenderedPageBreak/>
        <w:t>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14D3B" w:rsidRPr="00314D3B" w:rsidRDefault="00314D3B" w:rsidP="00314D3B">
      <w:pPr>
        <w:spacing w:after="0" w:line="240" w:lineRule="auto"/>
        <w:ind w:firstLine="851"/>
        <w:jc w:val="both"/>
        <w:rPr>
          <w:rFonts w:ascii="Arial" w:eastAsia="Calibri" w:hAnsi="Arial" w:cs="Arial"/>
          <w:lang w:eastAsia="en-US"/>
        </w:rPr>
      </w:pPr>
    </w:p>
    <w:p w:rsidR="00314D3B" w:rsidRPr="00314D3B" w:rsidRDefault="00314D3B" w:rsidP="00314D3B">
      <w:pPr>
        <w:spacing w:after="0" w:line="240" w:lineRule="auto"/>
        <w:ind w:firstLine="851"/>
        <w:jc w:val="both"/>
        <w:rPr>
          <w:rFonts w:ascii="Arial" w:eastAsia="Calibri" w:hAnsi="Arial" w:cs="Arial"/>
          <w:lang w:eastAsia="en-US"/>
        </w:rPr>
      </w:pPr>
    </w:p>
    <w:p w:rsidR="00314D3B" w:rsidRPr="00314D3B" w:rsidRDefault="00314D3B" w:rsidP="00314D3B">
      <w:pPr>
        <w:shd w:val="clear" w:color="auto" w:fill="FFFFFF"/>
        <w:spacing w:after="0" w:line="240" w:lineRule="auto"/>
        <w:jc w:val="center"/>
        <w:textAlignment w:val="baseline"/>
        <w:rPr>
          <w:rFonts w:ascii="Arial" w:eastAsia="Times New Roman" w:hAnsi="Arial" w:cs="Arial"/>
          <w:b/>
          <w:bdr w:val="none" w:sz="0" w:space="0" w:color="auto" w:frame="1"/>
        </w:rPr>
      </w:pPr>
      <w:r w:rsidRPr="00314D3B">
        <w:rPr>
          <w:rFonts w:ascii="Arial" w:eastAsia="Times New Roman" w:hAnsi="Arial" w:cs="Arial"/>
          <w:b/>
          <w:bdr w:val="none" w:sz="0" w:space="0" w:color="auto" w:frame="1"/>
        </w:rPr>
        <w:t>10.11.2016г. № 221</w:t>
      </w:r>
    </w:p>
    <w:p w:rsidR="00314D3B" w:rsidRPr="00314D3B" w:rsidRDefault="00314D3B" w:rsidP="00314D3B">
      <w:pPr>
        <w:shd w:val="clear" w:color="auto" w:fill="FFFFFF"/>
        <w:spacing w:after="0" w:line="240" w:lineRule="auto"/>
        <w:jc w:val="center"/>
        <w:textAlignment w:val="baseline"/>
        <w:rPr>
          <w:rFonts w:ascii="Arial" w:eastAsia="Times New Roman" w:hAnsi="Arial" w:cs="Arial"/>
          <w:b/>
          <w:bdr w:val="none" w:sz="0" w:space="0" w:color="auto" w:frame="1"/>
        </w:rPr>
      </w:pPr>
      <w:r w:rsidRPr="00314D3B">
        <w:rPr>
          <w:rFonts w:ascii="Arial" w:eastAsia="Times New Roman" w:hAnsi="Arial" w:cs="Arial"/>
          <w:b/>
          <w:bdr w:val="none" w:sz="0" w:space="0" w:color="auto" w:frame="1"/>
        </w:rPr>
        <w:t xml:space="preserve">РОССИЙСКАЯ ФЕДЕРАЦИЯ </w:t>
      </w:r>
    </w:p>
    <w:p w:rsidR="00314D3B" w:rsidRPr="00314D3B" w:rsidRDefault="00314D3B" w:rsidP="00314D3B">
      <w:pPr>
        <w:shd w:val="clear" w:color="auto" w:fill="FFFFFF"/>
        <w:spacing w:after="0" w:line="240" w:lineRule="auto"/>
        <w:jc w:val="center"/>
        <w:textAlignment w:val="baseline"/>
        <w:rPr>
          <w:rFonts w:ascii="Arial" w:eastAsia="Times New Roman" w:hAnsi="Arial" w:cs="Arial"/>
          <w:b/>
          <w:bdr w:val="none" w:sz="0" w:space="0" w:color="auto" w:frame="1"/>
        </w:rPr>
      </w:pPr>
      <w:r w:rsidRPr="00314D3B">
        <w:rPr>
          <w:rFonts w:ascii="Arial" w:eastAsia="Times New Roman" w:hAnsi="Arial" w:cs="Arial"/>
          <w:b/>
          <w:bdr w:val="none" w:sz="0" w:space="0" w:color="auto" w:frame="1"/>
        </w:rPr>
        <w:t xml:space="preserve">ИРКУТСКАЯ ОБЛАСТЬ </w:t>
      </w:r>
      <w:r w:rsidRPr="00314D3B">
        <w:rPr>
          <w:rFonts w:ascii="Arial" w:eastAsia="Times New Roman" w:hAnsi="Arial" w:cs="Arial"/>
          <w:b/>
          <w:bdr w:val="none" w:sz="0" w:space="0" w:color="auto" w:frame="1"/>
        </w:rPr>
        <w:br/>
        <w:t xml:space="preserve">БОХАНСКИЙ РАЙОН </w:t>
      </w:r>
    </w:p>
    <w:p w:rsidR="00314D3B" w:rsidRPr="00314D3B" w:rsidRDefault="00314D3B" w:rsidP="00314D3B">
      <w:pPr>
        <w:shd w:val="clear" w:color="auto" w:fill="FFFFFF"/>
        <w:spacing w:after="0" w:line="240" w:lineRule="auto"/>
        <w:jc w:val="center"/>
        <w:textAlignment w:val="baseline"/>
        <w:rPr>
          <w:rFonts w:ascii="Arial" w:eastAsia="Times New Roman" w:hAnsi="Arial" w:cs="Arial"/>
          <w:b/>
          <w:bdr w:val="none" w:sz="0" w:space="0" w:color="auto" w:frame="1"/>
        </w:rPr>
      </w:pPr>
      <w:r w:rsidRPr="00314D3B">
        <w:rPr>
          <w:rFonts w:ascii="Arial" w:eastAsia="Times New Roman" w:hAnsi="Arial" w:cs="Arial"/>
          <w:b/>
          <w:bdr w:val="none" w:sz="0" w:space="0" w:color="auto" w:frame="1"/>
        </w:rPr>
        <w:t>МУНИЦИПАЛЬНОЕ ОБРАЗОВАНИЕ «ТИХОНОВКА»</w:t>
      </w:r>
    </w:p>
    <w:p w:rsidR="00314D3B" w:rsidRPr="00314D3B" w:rsidRDefault="00314D3B" w:rsidP="00314D3B">
      <w:pPr>
        <w:shd w:val="clear" w:color="auto" w:fill="FFFFFF"/>
        <w:spacing w:after="0" w:line="240" w:lineRule="auto"/>
        <w:jc w:val="center"/>
        <w:textAlignment w:val="baseline"/>
        <w:rPr>
          <w:rFonts w:ascii="Arial" w:eastAsia="Times New Roman" w:hAnsi="Arial" w:cs="Arial"/>
          <w:b/>
          <w:bdr w:val="none" w:sz="0" w:space="0" w:color="auto" w:frame="1"/>
        </w:rPr>
      </w:pPr>
      <w:r w:rsidRPr="00314D3B">
        <w:rPr>
          <w:rFonts w:ascii="Arial" w:eastAsia="Times New Roman" w:hAnsi="Arial" w:cs="Arial"/>
          <w:b/>
          <w:bdr w:val="none" w:sz="0" w:space="0" w:color="auto" w:frame="1"/>
        </w:rPr>
        <w:t>ГЛАВА</w:t>
      </w:r>
    </w:p>
    <w:p w:rsidR="00314D3B" w:rsidRPr="00314D3B" w:rsidRDefault="00314D3B" w:rsidP="00314D3B">
      <w:pPr>
        <w:shd w:val="clear" w:color="auto" w:fill="FFFFFF"/>
        <w:spacing w:after="0" w:line="240" w:lineRule="auto"/>
        <w:jc w:val="center"/>
        <w:textAlignment w:val="baseline"/>
        <w:rPr>
          <w:rFonts w:ascii="Arial" w:eastAsia="Times New Roman" w:hAnsi="Arial" w:cs="Arial"/>
          <w:b/>
          <w:bdr w:val="none" w:sz="0" w:space="0" w:color="auto" w:frame="1"/>
        </w:rPr>
      </w:pPr>
      <w:r w:rsidRPr="00314D3B">
        <w:rPr>
          <w:rFonts w:ascii="Arial" w:eastAsia="Times New Roman" w:hAnsi="Arial" w:cs="Arial"/>
          <w:b/>
          <w:bdr w:val="none" w:sz="0" w:space="0" w:color="auto" w:frame="1"/>
        </w:rPr>
        <w:t>ПОСТАНОВЛЕНИЕ</w:t>
      </w:r>
    </w:p>
    <w:p w:rsidR="00314D3B" w:rsidRPr="00314D3B" w:rsidRDefault="00314D3B" w:rsidP="00314D3B">
      <w:pPr>
        <w:shd w:val="clear" w:color="auto" w:fill="FFFFFF"/>
        <w:spacing w:after="0" w:line="240" w:lineRule="auto"/>
        <w:textAlignment w:val="baseline"/>
        <w:rPr>
          <w:rFonts w:ascii="Arial" w:eastAsia="Times New Roman" w:hAnsi="Arial" w:cs="Arial"/>
          <w:b/>
          <w:bdr w:val="none" w:sz="0" w:space="0" w:color="auto" w:frame="1"/>
        </w:rPr>
      </w:pPr>
    </w:p>
    <w:p w:rsidR="00314D3B" w:rsidRPr="00314D3B" w:rsidRDefault="00314D3B" w:rsidP="00314D3B">
      <w:pPr>
        <w:shd w:val="clear" w:color="auto" w:fill="FFFFFF"/>
        <w:spacing w:after="0" w:line="240" w:lineRule="auto"/>
        <w:jc w:val="center"/>
        <w:textAlignment w:val="baseline"/>
        <w:rPr>
          <w:rFonts w:ascii="Arial" w:eastAsia="Times New Roman" w:hAnsi="Arial" w:cs="Arial"/>
          <w:b/>
        </w:rPr>
      </w:pPr>
      <w:r w:rsidRPr="00314D3B">
        <w:rPr>
          <w:rFonts w:ascii="Arial" w:eastAsia="Times New Roman" w:hAnsi="Arial" w:cs="Arial"/>
          <w:b/>
          <w:bdr w:val="none" w:sz="0" w:space="0" w:color="auto" w:frame="1"/>
        </w:rPr>
        <w:t>Об утверждении порядка размещения сведений</w:t>
      </w:r>
    </w:p>
    <w:p w:rsidR="00314D3B" w:rsidRPr="00314D3B" w:rsidRDefault="00314D3B" w:rsidP="00314D3B">
      <w:pPr>
        <w:shd w:val="clear" w:color="auto" w:fill="FFFFFF"/>
        <w:spacing w:after="0" w:line="240" w:lineRule="auto"/>
        <w:jc w:val="center"/>
        <w:textAlignment w:val="baseline"/>
        <w:rPr>
          <w:rFonts w:ascii="Arial" w:eastAsia="Times New Roman" w:hAnsi="Arial" w:cs="Arial"/>
          <w:b/>
        </w:rPr>
      </w:pPr>
      <w:r w:rsidRPr="00314D3B">
        <w:rPr>
          <w:rFonts w:ascii="Arial" w:eastAsia="Times New Roman" w:hAnsi="Arial" w:cs="Arial"/>
          <w:b/>
          <w:bdr w:val="none" w:sz="0" w:space="0" w:color="auto" w:frame="1"/>
        </w:rPr>
        <w:t>о доходах, имуществе и </w:t>
      </w:r>
      <w:hyperlink r:id="rId7" w:tooltip="Обязательства имущественного характера" w:history="1">
        <w:r w:rsidRPr="00314D3B">
          <w:rPr>
            <w:rFonts w:ascii="Arial" w:eastAsia="Times New Roman" w:hAnsi="Arial" w:cs="Arial"/>
            <w:b/>
            <w:bdr w:val="none" w:sz="0" w:space="0" w:color="auto" w:frame="1"/>
          </w:rPr>
          <w:t xml:space="preserve">обязательствах </w:t>
        </w:r>
        <w:proofErr w:type="gramStart"/>
        <w:r w:rsidRPr="00314D3B">
          <w:rPr>
            <w:rFonts w:ascii="Arial" w:eastAsia="Times New Roman" w:hAnsi="Arial" w:cs="Arial"/>
            <w:b/>
            <w:bdr w:val="none" w:sz="0" w:space="0" w:color="auto" w:frame="1"/>
          </w:rPr>
          <w:t>имущественного</w:t>
        </w:r>
        <w:proofErr w:type="gramEnd"/>
      </w:hyperlink>
    </w:p>
    <w:p w:rsidR="00314D3B" w:rsidRPr="00314D3B" w:rsidRDefault="00314D3B" w:rsidP="00314D3B">
      <w:pPr>
        <w:shd w:val="clear" w:color="auto" w:fill="FFFFFF"/>
        <w:spacing w:after="0" w:line="240" w:lineRule="auto"/>
        <w:jc w:val="center"/>
        <w:textAlignment w:val="baseline"/>
        <w:rPr>
          <w:rFonts w:ascii="Arial" w:eastAsia="Times New Roman" w:hAnsi="Arial" w:cs="Arial"/>
          <w:b/>
        </w:rPr>
      </w:pPr>
      <w:r w:rsidRPr="00314D3B">
        <w:rPr>
          <w:rFonts w:ascii="Arial" w:eastAsia="Times New Roman" w:hAnsi="Arial" w:cs="Arial"/>
          <w:b/>
          <w:bdr w:val="none" w:sz="0" w:space="0" w:color="auto" w:frame="1"/>
        </w:rPr>
        <w:t>характера руководителей муниципальных учреждений и членов их семей на официальном сайте</w:t>
      </w:r>
    </w:p>
    <w:p w:rsidR="00314D3B" w:rsidRPr="00314D3B" w:rsidRDefault="00314D3B" w:rsidP="00314D3B">
      <w:pPr>
        <w:shd w:val="clear" w:color="auto" w:fill="FFFFFF"/>
        <w:spacing w:after="0" w:line="240" w:lineRule="auto"/>
        <w:jc w:val="center"/>
        <w:textAlignment w:val="baseline"/>
        <w:rPr>
          <w:rFonts w:ascii="Arial" w:eastAsia="Times New Roman" w:hAnsi="Arial" w:cs="Arial"/>
          <w:b/>
        </w:rPr>
      </w:pPr>
      <w:r w:rsidRPr="00314D3B">
        <w:rPr>
          <w:rFonts w:ascii="Arial" w:eastAsia="Times New Roman" w:hAnsi="Arial" w:cs="Arial"/>
          <w:b/>
          <w:bdr w:val="none" w:sz="0" w:space="0" w:color="auto" w:frame="1"/>
        </w:rPr>
        <w:t>и предоставления этих сведений средствам</w:t>
      </w:r>
    </w:p>
    <w:p w:rsidR="00314D3B" w:rsidRPr="00314D3B" w:rsidRDefault="00314D3B" w:rsidP="00314D3B">
      <w:pPr>
        <w:shd w:val="clear" w:color="auto" w:fill="FFFFFF"/>
        <w:spacing w:after="0" w:line="240" w:lineRule="auto"/>
        <w:jc w:val="center"/>
        <w:textAlignment w:val="baseline"/>
        <w:rPr>
          <w:rFonts w:ascii="Arial" w:eastAsia="Times New Roman" w:hAnsi="Arial" w:cs="Arial"/>
          <w:b/>
        </w:rPr>
      </w:pPr>
      <w:r w:rsidRPr="00314D3B">
        <w:rPr>
          <w:rFonts w:ascii="Arial" w:eastAsia="Times New Roman" w:hAnsi="Arial" w:cs="Arial"/>
          <w:b/>
          <w:bdr w:val="none" w:sz="0" w:space="0" w:color="auto" w:frame="1"/>
        </w:rPr>
        <w:t>массовой информации для опубликования</w:t>
      </w:r>
    </w:p>
    <w:p w:rsidR="00314D3B" w:rsidRPr="00314D3B" w:rsidRDefault="00314D3B" w:rsidP="00314D3B">
      <w:pPr>
        <w:shd w:val="clear" w:color="auto" w:fill="FFFFFF"/>
        <w:spacing w:after="0" w:line="240" w:lineRule="auto"/>
        <w:jc w:val="both"/>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 xml:space="preserve">           </w:t>
      </w:r>
      <w:proofErr w:type="gramStart"/>
      <w:r w:rsidRPr="00314D3B">
        <w:rPr>
          <w:rFonts w:ascii="Arial" w:eastAsia="Times New Roman" w:hAnsi="Arial" w:cs="Arial"/>
          <w:bdr w:val="none" w:sz="0" w:space="0" w:color="auto" w:frame="1"/>
        </w:rPr>
        <w:t>В соответствии со ст. 275 Трудового кодекса Российской Федерации, Федеральным законом от 01.01.2001 «О внесении изменений в отдельные законодательные акты Российской Федерации в части создания прозрачного механизма </w:t>
      </w:r>
      <w:hyperlink r:id="rId8" w:tooltip="Оплата труда" w:history="1">
        <w:r w:rsidRPr="00314D3B">
          <w:rPr>
            <w:rFonts w:ascii="Arial" w:eastAsia="Times New Roman" w:hAnsi="Arial" w:cs="Arial"/>
            <w:bdr w:val="none" w:sz="0" w:space="0" w:color="auto" w:frame="1"/>
          </w:rPr>
          <w:t>оплаты труда</w:t>
        </w:r>
      </w:hyperlink>
      <w:r w:rsidRPr="00314D3B">
        <w:rPr>
          <w:rFonts w:ascii="Arial" w:eastAsia="Times New Roman" w:hAnsi="Arial" w:cs="Arial"/>
          <w:bdr w:val="none" w:sz="0" w:space="0" w:color="auto" w:frame="1"/>
        </w:rPr>
        <w:t> руководителей государственных (муниципальных) учреждений и представления руководителями этих учреждений </w:t>
      </w:r>
      <w:hyperlink r:id="rId9" w:tooltip="Сведения о доходах" w:history="1">
        <w:r w:rsidRPr="00314D3B">
          <w:rPr>
            <w:rFonts w:ascii="Arial" w:eastAsia="Times New Roman" w:hAnsi="Arial" w:cs="Arial"/>
            <w:bdr w:val="none" w:sz="0" w:space="0" w:color="auto" w:frame="1"/>
          </w:rPr>
          <w:t>сведений о доходах</w:t>
        </w:r>
      </w:hyperlink>
      <w:r w:rsidRPr="00314D3B">
        <w:rPr>
          <w:rFonts w:ascii="Arial" w:eastAsia="Times New Roman" w:hAnsi="Arial" w:cs="Arial"/>
          <w:bdr w:val="none" w:sz="0" w:space="0" w:color="auto" w:frame="1"/>
        </w:rPr>
        <w:t>, об имуществе и обязательствах имущественного характера» и в целях реализации статьи 8 Федерального закона от 01.01.2001 «О противодействии коррупции</w:t>
      </w:r>
      <w:proofErr w:type="gramEnd"/>
      <w:r w:rsidRPr="00314D3B">
        <w:rPr>
          <w:rFonts w:ascii="Arial" w:eastAsia="Times New Roman" w:hAnsi="Arial" w:cs="Arial"/>
          <w:bdr w:val="none" w:sz="0" w:space="0" w:color="auto" w:frame="1"/>
        </w:rPr>
        <w:t>», Федерального закона от 01.01.2001 «Об общих принципах </w:t>
      </w:r>
      <w:hyperlink r:id="rId10" w:tooltip="Органы местного самоуправления" w:history="1">
        <w:r w:rsidRPr="00314D3B">
          <w:rPr>
            <w:rFonts w:ascii="Arial" w:eastAsia="Times New Roman" w:hAnsi="Arial" w:cs="Arial"/>
            <w:bdr w:val="none" w:sz="0" w:space="0" w:color="auto" w:frame="1"/>
          </w:rPr>
          <w:t>организации местного самоуправления</w:t>
        </w:r>
      </w:hyperlink>
      <w:r w:rsidRPr="00314D3B">
        <w:rPr>
          <w:rFonts w:ascii="Arial" w:eastAsia="Times New Roman" w:hAnsi="Arial" w:cs="Arial"/>
          <w:bdr w:val="none" w:sz="0" w:space="0" w:color="auto" w:frame="1"/>
        </w:rPr>
        <w:t> в Российской Федерации»,</w:t>
      </w:r>
    </w:p>
    <w:p w:rsidR="00314D3B" w:rsidRPr="00314D3B" w:rsidRDefault="00314D3B" w:rsidP="00314D3B">
      <w:pPr>
        <w:shd w:val="clear" w:color="auto" w:fill="FFFFFF"/>
        <w:spacing w:after="0" w:line="240" w:lineRule="auto"/>
        <w:jc w:val="center"/>
        <w:textAlignment w:val="baseline"/>
        <w:rPr>
          <w:rFonts w:ascii="Arial" w:eastAsia="Times New Roman" w:hAnsi="Arial" w:cs="Arial"/>
          <w:b/>
          <w:bdr w:val="none" w:sz="0" w:space="0" w:color="auto" w:frame="1"/>
        </w:rPr>
      </w:pPr>
    </w:p>
    <w:p w:rsidR="00314D3B" w:rsidRPr="00314D3B" w:rsidRDefault="00314D3B" w:rsidP="00314D3B">
      <w:pPr>
        <w:shd w:val="clear" w:color="auto" w:fill="FFFFFF"/>
        <w:spacing w:after="0" w:line="240" w:lineRule="auto"/>
        <w:jc w:val="center"/>
        <w:textAlignment w:val="baseline"/>
        <w:rPr>
          <w:rFonts w:ascii="Arial" w:eastAsia="Times New Roman" w:hAnsi="Arial" w:cs="Arial"/>
          <w:b/>
        </w:rPr>
      </w:pPr>
      <w:r w:rsidRPr="00314D3B">
        <w:rPr>
          <w:rFonts w:ascii="Arial" w:eastAsia="Times New Roman" w:hAnsi="Arial" w:cs="Arial"/>
          <w:b/>
          <w:bdr w:val="none" w:sz="0" w:space="0" w:color="auto" w:frame="1"/>
        </w:rPr>
        <w:t>ПОСТАНОВЛЯЮ:</w:t>
      </w: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1. Утвердить прилагаемый Порядок размещения сведений о доходах, имуществе и обязательствах имущественного характера руководителей муниципальных учреждений и членов их семей на официальном сайте и предоставления этих сведений </w:t>
      </w:r>
      <w:hyperlink r:id="rId11" w:tooltip="Средства массовой информации" w:history="1">
        <w:r w:rsidRPr="00314D3B">
          <w:rPr>
            <w:rFonts w:ascii="Arial" w:eastAsia="Times New Roman" w:hAnsi="Arial" w:cs="Arial"/>
            <w:bdr w:val="none" w:sz="0" w:space="0" w:color="auto" w:frame="1"/>
          </w:rPr>
          <w:t>средствам массовой информации</w:t>
        </w:r>
      </w:hyperlink>
      <w:r w:rsidRPr="00314D3B">
        <w:rPr>
          <w:rFonts w:ascii="Arial" w:eastAsia="Times New Roman" w:hAnsi="Arial" w:cs="Arial"/>
          <w:bdr w:val="none" w:sz="0" w:space="0" w:color="auto" w:frame="1"/>
        </w:rPr>
        <w:t> для опубликования (приложение № 1).</w:t>
      </w:r>
    </w:p>
    <w:p w:rsidR="00314D3B" w:rsidRPr="00314D3B" w:rsidRDefault="00314D3B" w:rsidP="00314D3B">
      <w:pPr>
        <w:shd w:val="clear" w:color="auto" w:fill="FFFFFF"/>
        <w:spacing w:after="0" w:line="240" w:lineRule="auto"/>
        <w:jc w:val="both"/>
        <w:textAlignment w:val="baseline"/>
        <w:rPr>
          <w:rFonts w:ascii="Arial" w:eastAsia="Times New Roman" w:hAnsi="Arial" w:cs="Arial"/>
          <w:bdr w:val="none" w:sz="0" w:space="0" w:color="auto" w:frame="1"/>
        </w:rPr>
      </w:pPr>
      <w:r w:rsidRPr="00314D3B">
        <w:rPr>
          <w:rFonts w:ascii="Arial" w:eastAsia="Times New Roman" w:hAnsi="Arial" w:cs="Arial"/>
          <w:bdr w:val="none" w:sz="0" w:space="0" w:color="auto" w:frame="1"/>
        </w:rPr>
        <w:t>2. Утвердить форму для размещения сведений об имуществе и обязательствах имущественного характера руководителей муниципальных учреждений и членов их семей на официальном сайте и предоставления этих сведений средствам массовой информации для опубликования. </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 xml:space="preserve"> 3. Опубликовать настоящее Постановление в Вестнике МО «Тихоновка» и информационно-телекоммуникационной сети «Интернет».</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 xml:space="preserve">4. </w:t>
      </w:r>
      <w:proofErr w:type="gramStart"/>
      <w:r w:rsidRPr="00314D3B">
        <w:rPr>
          <w:rFonts w:ascii="Arial" w:eastAsia="Times New Roman" w:hAnsi="Arial" w:cs="Arial"/>
          <w:bdr w:val="none" w:sz="0" w:space="0" w:color="auto" w:frame="1"/>
        </w:rPr>
        <w:t>Контроль за</w:t>
      </w:r>
      <w:proofErr w:type="gramEnd"/>
      <w:r w:rsidRPr="00314D3B">
        <w:rPr>
          <w:rFonts w:ascii="Arial" w:eastAsia="Times New Roman" w:hAnsi="Arial" w:cs="Arial"/>
          <w:bdr w:val="none" w:sz="0" w:space="0" w:color="auto" w:frame="1"/>
        </w:rPr>
        <w:t xml:space="preserve"> выполнением настоящего постановления оставляю за собой.</w:t>
      </w: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r w:rsidRPr="00314D3B">
        <w:rPr>
          <w:rFonts w:ascii="Arial" w:eastAsia="Times New Roman" w:hAnsi="Arial" w:cs="Arial"/>
          <w:bdr w:val="none" w:sz="0" w:space="0" w:color="auto" w:frame="1"/>
        </w:rPr>
        <w:t>Глава МО «Тихоновка»                                                                   Скоробогатова М.В.</w:t>
      </w: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jc w:val="right"/>
        <w:textAlignment w:val="baseline"/>
        <w:rPr>
          <w:rFonts w:ascii="Arial" w:eastAsia="Times New Roman" w:hAnsi="Arial" w:cs="Arial"/>
        </w:rPr>
      </w:pPr>
      <w:r w:rsidRPr="00314D3B">
        <w:rPr>
          <w:rFonts w:ascii="Arial" w:eastAsia="Times New Roman" w:hAnsi="Arial" w:cs="Arial"/>
          <w:bdr w:val="none" w:sz="0" w:space="0" w:color="auto" w:frame="1"/>
        </w:rPr>
        <w:t>Приложение</w:t>
      </w:r>
    </w:p>
    <w:p w:rsidR="00314D3B" w:rsidRPr="00314D3B" w:rsidRDefault="00314D3B" w:rsidP="00314D3B">
      <w:pPr>
        <w:shd w:val="clear" w:color="auto" w:fill="FFFFFF"/>
        <w:spacing w:after="0" w:line="240" w:lineRule="auto"/>
        <w:jc w:val="right"/>
        <w:textAlignment w:val="baseline"/>
        <w:rPr>
          <w:rFonts w:ascii="Arial" w:eastAsia="Times New Roman" w:hAnsi="Arial" w:cs="Arial"/>
          <w:bdr w:val="none" w:sz="0" w:space="0" w:color="auto" w:frame="1"/>
        </w:rPr>
      </w:pPr>
      <w:r w:rsidRPr="00314D3B">
        <w:rPr>
          <w:rFonts w:ascii="Arial" w:eastAsia="Times New Roman" w:hAnsi="Arial" w:cs="Arial"/>
          <w:bdr w:val="none" w:sz="0" w:space="0" w:color="auto" w:frame="1"/>
        </w:rPr>
        <w:t xml:space="preserve">к постановлению </w:t>
      </w:r>
    </w:p>
    <w:p w:rsidR="00314D3B" w:rsidRPr="00314D3B" w:rsidRDefault="00314D3B" w:rsidP="00314D3B">
      <w:pPr>
        <w:shd w:val="clear" w:color="auto" w:fill="FFFFFF"/>
        <w:spacing w:after="0" w:line="240" w:lineRule="auto"/>
        <w:jc w:val="right"/>
        <w:textAlignment w:val="baseline"/>
        <w:rPr>
          <w:rFonts w:ascii="Arial" w:eastAsia="Times New Roman" w:hAnsi="Arial" w:cs="Arial"/>
        </w:rPr>
      </w:pPr>
      <w:r w:rsidRPr="00314D3B">
        <w:rPr>
          <w:rFonts w:ascii="Arial" w:eastAsia="Times New Roman" w:hAnsi="Arial" w:cs="Arial"/>
          <w:bdr w:val="none" w:sz="0" w:space="0" w:color="auto" w:frame="1"/>
        </w:rPr>
        <w:t>главы МО «Тихоновка»</w:t>
      </w:r>
    </w:p>
    <w:p w:rsidR="00314D3B" w:rsidRPr="00314D3B" w:rsidRDefault="00314D3B" w:rsidP="00314D3B">
      <w:pPr>
        <w:shd w:val="clear" w:color="auto" w:fill="FFFFFF"/>
        <w:spacing w:after="0" w:line="240" w:lineRule="auto"/>
        <w:jc w:val="right"/>
        <w:textAlignment w:val="baseline"/>
        <w:rPr>
          <w:rFonts w:ascii="Arial" w:eastAsia="Times New Roman" w:hAnsi="Arial" w:cs="Arial"/>
        </w:rPr>
      </w:pPr>
      <w:r w:rsidRPr="00314D3B">
        <w:rPr>
          <w:rFonts w:ascii="Arial" w:eastAsia="Times New Roman" w:hAnsi="Arial" w:cs="Arial"/>
          <w:bdr w:val="none" w:sz="0" w:space="0" w:color="auto" w:frame="1"/>
        </w:rPr>
        <w:t>от____________________</w:t>
      </w:r>
    </w:p>
    <w:p w:rsidR="00314D3B" w:rsidRPr="00314D3B" w:rsidRDefault="00314D3B" w:rsidP="00314D3B">
      <w:pPr>
        <w:shd w:val="clear" w:color="auto" w:fill="FFFFFF"/>
        <w:spacing w:after="0" w:line="240" w:lineRule="auto"/>
        <w:jc w:val="center"/>
        <w:textAlignment w:val="baseline"/>
        <w:rPr>
          <w:rFonts w:ascii="Arial" w:eastAsia="Times New Roman" w:hAnsi="Arial" w:cs="Arial"/>
          <w:b/>
          <w:bdr w:val="none" w:sz="0" w:space="0" w:color="auto" w:frame="1"/>
        </w:rPr>
      </w:pPr>
    </w:p>
    <w:p w:rsidR="00314D3B" w:rsidRPr="00314D3B" w:rsidRDefault="00314D3B" w:rsidP="00314D3B">
      <w:pPr>
        <w:shd w:val="clear" w:color="auto" w:fill="FFFFFF"/>
        <w:spacing w:after="0" w:line="240" w:lineRule="auto"/>
        <w:jc w:val="center"/>
        <w:textAlignment w:val="baseline"/>
        <w:rPr>
          <w:rFonts w:ascii="Arial" w:eastAsia="Times New Roman" w:hAnsi="Arial" w:cs="Arial"/>
          <w:b/>
        </w:rPr>
      </w:pPr>
      <w:r w:rsidRPr="00314D3B">
        <w:rPr>
          <w:rFonts w:ascii="Arial" w:eastAsia="Times New Roman" w:hAnsi="Arial" w:cs="Arial"/>
          <w:b/>
          <w:bdr w:val="none" w:sz="0" w:space="0" w:color="auto" w:frame="1"/>
        </w:rPr>
        <w:t>Порядок</w:t>
      </w:r>
    </w:p>
    <w:p w:rsidR="00314D3B" w:rsidRPr="00314D3B" w:rsidRDefault="00314D3B" w:rsidP="00314D3B">
      <w:pPr>
        <w:shd w:val="clear" w:color="auto" w:fill="FFFFFF"/>
        <w:spacing w:after="0" w:line="240" w:lineRule="auto"/>
        <w:jc w:val="center"/>
        <w:textAlignment w:val="baseline"/>
        <w:rPr>
          <w:rFonts w:ascii="Arial" w:eastAsia="Times New Roman" w:hAnsi="Arial" w:cs="Arial"/>
          <w:b/>
        </w:rPr>
      </w:pPr>
      <w:r w:rsidRPr="00314D3B">
        <w:rPr>
          <w:rFonts w:ascii="Arial" w:eastAsia="Times New Roman" w:hAnsi="Arial" w:cs="Arial"/>
          <w:b/>
          <w:bdr w:val="none" w:sz="0" w:space="0" w:color="auto" w:frame="1"/>
        </w:rPr>
        <w:t xml:space="preserve">размещения сведений о доходах, имуществе и обязательствах имущественного характера руководителей муниципальных учреждений и членов их семей на </w:t>
      </w:r>
      <w:r w:rsidRPr="00314D3B">
        <w:rPr>
          <w:rFonts w:ascii="Arial" w:eastAsia="Times New Roman" w:hAnsi="Arial" w:cs="Arial"/>
          <w:b/>
          <w:bdr w:val="none" w:sz="0" w:space="0" w:color="auto" w:frame="1"/>
        </w:rPr>
        <w:lastRenderedPageBreak/>
        <w:t>официальном сайте и предоставления этих сведений средствам массовой информации для опубликования</w:t>
      </w:r>
    </w:p>
    <w:p w:rsidR="00314D3B" w:rsidRPr="00314D3B" w:rsidRDefault="00314D3B" w:rsidP="00314D3B">
      <w:pPr>
        <w:shd w:val="clear" w:color="auto" w:fill="FFFFFF"/>
        <w:spacing w:after="0" w:line="240" w:lineRule="auto"/>
        <w:jc w:val="both"/>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 xml:space="preserve">1. </w:t>
      </w:r>
      <w:proofErr w:type="gramStart"/>
      <w:r w:rsidRPr="00314D3B">
        <w:rPr>
          <w:rFonts w:ascii="Arial" w:eastAsia="Times New Roman" w:hAnsi="Arial" w:cs="Arial"/>
          <w:bdr w:val="none" w:sz="0" w:space="0" w:color="auto" w:frame="1"/>
        </w:rPr>
        <w:t>Настоящий порядок устанавливает обязанность по размещению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 (далее - сведения о доходах, об имуществе и обязательствах имущественного характера) и предоставления этих сведений в администрацию Климовского района для опубликования в сети Интернет на официальном сайте администрации Боханского района (далее - официальный сайт), а также по предоставлению этих</w:t>
      </w:r>
      <w:proofErr w:type="gramEnd"/>
      <w:r w:rsidRPr="00314D3B">
        <w:rPr>
          <w:rFonts w:ascii="Arial" w:eastAsia="Times New Roman" w:hAnsi="Arial" w:cs="Arial"/>
          <w:bdr w:val="none" w:sz="0" w:space="0" w:color="auto" w:frame="1"/>
        </w:rPr>
        <w:t xml:space="preserve"> сведений средствам массовой информации для опубликования в связи с их запросами.</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proofErr w:type="gramStart"/>
      <w:r w:rsidRPr="00314D3B">
        <w:rPr>
          <w:rFonts w:ascii="Arial" w:eastAsia="Times New Roman" w:hAnsi="Arial" w:cs="Arial"/>
          <w:bdr w:val="none" w:sz="0" w:space="0" w:color="auto" w:frame="1"/>
        </w:rPr>
        <w:t>1) перечень </w:t>
      </w:r>
      <w:hyperlink r:id="rId12" w:tooltip="Объекты недвижимости" w:history="1">
        <w:r w:rsidRPr="00314D3B">
          <w:rPr>
            <w:rFonts w:ascii="Arial" w:eastAsia="Times New Roman" w:hAnsi="Arial" w:cs="Arial"/>
            <w:bdr w:val="none" w:sz="0" w:space="0" w:color="auto" w:frame="1"/>
          </w:rPr>
          <w:t>объектов недвижимого</w:t>
        </w:r>
      </w:hyperlink>
      <w:r w:rsidRPr="00314D3B">
        <w:rPr>
          <w:rFonts w:ascii="Arial" w:eastAsia="Times New Roman" w:hAnsi="Arial" w:cs="Arial"/>
          <w:bdr w:val="none" w:sz="0" w:space="0" w:color="auto" w:frame="1"/>
        </w:rPr>
        <w:t> имущества, принадлежащих руководителям муниципальных учреждений, их супругам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2) перечень транспортных средств с указанием вида и марки, принадлежащих на праве собственности руководителям муниципальных учреждений, их супругам и несовершеннолетним детям;</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3) декларированный годовой доход руководителей муниципальных учреждений, их супругов и несовершеннолетних детей.</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1) иные сведения (кроме указанных в пункте 2 настоящего Положения) о доходах руководителей муниципальных учреждений, об имуществе и обязательствах имущественного характера их супругов и несовершеннолетних детей;</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2) персональные данные супруги (супруга), детей и иных членов семьи руководителей муниципальных учреждений, об имуществе и обязательствах имущественного характера их супругов и несовершеннолетних детей;</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3) данные, позволяющие определить место жительства, почтовый адрес, телефон и иные индивидуальные средства коммуникации руководителей муниципальных учреждений, их супругов и несовершеннолетних детей и иных членов семьи;</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4) данные, позволяющие определить местонахождение объектов недвижимого имущества, принадлежащих руководителям муниципальных учреждений, их супругам и несовершеннолетним детям, иным членам семьи на праве собственности или находящихся в их пользовании;</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5) информацию, отнесенную к государственной тайне или являющуюся конфиденциальной.</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4. Сведения о доходах, об имуществе и обязательствах имущественного характера, указанные в пункте 2 настоящего порядка,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руководителями муниципальных учреждений.</w:t>
      </w:r>
    </w:p>
    <w:p w:rsidR="00314D3B" w:rsidRPr="00314D3B" w:rsidRDefault="00314D3B" w:rsidP="00314D3B">
      <w:pPr>
        <w:shd w:val="clear" w:color="auto" w:fill="FFFFFF"/>
        <w:spacing w:after="0" w:line="240" w:lineRule="auto"/>
        <w:jc w:val="both"/>
        <w:textAlignment w:val="baseline"/>
        <w:rPr>
          <w:rFonts w:ascii="Arial" w:eastAsia="Times New Roman" w:hAnsi="Arial" w:cs="Arial"/>
          <w:bdr w:val="none" w:sz="0" w:space="0" w:color="auto" w:frame="1"/>
        </w:rPr>
      </w:pPr>
      <w:r w:rsidRPr="00314D3B">
        <w:rPr>
          <w:rFonts w:ascii="Arial" w:eastAsia="Times New Roman" w:hAnsi="Arial" w:cs="Arial"/>
          <w:bdr w:val="none" w:sz="0" w:space="0" w:color="auto" w:frame="1"/>
        </w:rPr>
        <w:t xml:space="preserve">5. Размещение на официальном сайте сведений о доходах, об имуществе и обязательствах имущественного характера, указанных в пункте 2 настоящего порядка, представленных руководителями муниципальных учреждений, обеспечивается сектором кадровой работы и делопроизводства администрации МО «Тихоновка», </w:t>
      </w:r>
      <w:proofErr w:type="gramStart"/>
      <w:r w:rsidRPr="00314D3B">
        <w:rPr>
          <w:rFonts w:ascii="Arial" w:eastAsia="Times New Roman" w:hAnsi="Arial" w:cs="Arial"/>
          <w:bdr w:val="none" w:sz="0" w:space="0" w:color="auto" w:frame="1"/>
        </w:rPr>
        <w:t>который</w:t>
      </w:r>
      <w:proofErr w:type="gramEnd"/>
      <w:r w:rsidRPr="00314D3B">
        <w:rPr>
          <w:rFonts w:ascii="Arial" w:eastAsia="Times New Roman" w:hAnsi="Arial" w:cs="Arial"/>
          <w:bdr w:val="none" w:sz="0" w:space="0" w:color="auto" w:frame="1"/>
        </w:rPr>
        <w:t>:</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1) в трехдневный срок со дня поступления запроса от средства массовой информации сообщают о нем руководителю муниципального учреждения, в отношении которого поступил запрос;</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t>2) в семидневный срок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314D3B" w:rsidRPr="00314D3B" w:rsidRDefault="00314D3B" w:rsidP="00314D3B">
      <w:pPr>
        <w:shd w:val="clear" w:color="auto" w:fill="FFFFFF"/>
        <w:spacing w:after="0" w:line="240" w:lineRule="auto"/>
        <w:jc w:val="both"/>
        <w:textAlignment w:val="baseline"/>
        <w:rPr>
          <w:rFonts w:ascii="Arial" w:eastAsia="Times New Roman" w:hAnsi="Arial" w:cs="Arial"/>
        </w:rPr>
      </w:pPr>
      <w:r w:rsidRPr="00314D3B">
        <w:rPr>
          <w:rFonts w:ascii="Arial" w:eastAsia="Times New Roman" w:hAnsi="Arial" w:cs="Arial"/>
          <w:bdr w:val="none" w:sz="0" w:space="0" w:color="auto" w:frame="1"/>
        </w:rPr>
        <w:lastRenderedPageBreak/>
        <w:t xml:space="preserve">6. Муниципальные служащие администрации Климовского района несут в соответствии с </w:t>
      </w:r>
      <w:hyperlink r:id="rId13" w:tooltip="Законы в России" w:history="1">
        <w:r w:rsidRPr="00314D3B">
          <w:rPr>
            <w:rFonts w:ascii="Arial" w:eastAsia="Times New Roman" w:hAnsi="Arial" w:cs="Arial"/>
            <w:bdr w:val="none" w:sz="0" w:space="0" w:color="auto" w:frame="1"/>
          </w:rPr>
          <w:t>законодательством Российской Федерации</w:t>
        </w:r>
      </w:hyperlink>
      <w:r w:rsidRPr="00314D3B">
        <w:rPr>
          <w:rFonts w:ascii="Arial" w:eastAsia="Times New Roman" w:hAnsi="Arial" w:cs="Arial"/>
          <w:bdr w:val="none" w:sz="0" w:space="0" w:color="auto" w:frame="1"/>
        </w:rPr>
        <w:t>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14D3B" w:rsidRPr="00314D3B" w:rsidRDefault="00314D3B" w:rsidP="00314D3B">
      <w:pPr>
        <w:shd w:val="clear" w:color="auto" w:fill="FFFFFF"/>
        <w:spacing w:after="0" w:line="240" w:lineRule="auto"/>
        <w:jc w:val="both"/>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jc w:val="both"/>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jc w:val="both"/>
        <w:textAlignment w:val="baseline"/>
        <w:rPr>
          <w:rFonts w:ascii="Arial" w:eastAsia="Times New Roman" w:hAnsi="Arial" w:cs="Arial"/>
          <w:bdr w:val="none" w:sz="0" w:space="0" w:color="auto" w:frame="1"/>
        </w:rPr>
      </w:pPr>
    </w:p>
    <w:p w:rsidR="00314D3B" w:rsidRPr="00314D3B" w:rsidRDefault="00314D3B" w:rsidP="009E1156">
      <w:pPr>
        <w:overflowPunct w:val="0"/>
        <w:autoSpaceDE w:val="0"/>
        <w:autoSpaceDN w:val="0"/>
        <w:adjustRightInd w:val="0"/>
        <w:spacing w:after="0" w:line="240" w:lineRule="auto"/>
        <w:ind w:left="2127" w:right="-3970" w:firstLine="708"/>
        <w:textAlignment w:val="baseline"/>
        <w:rPr>
          <w:rFonts w:ascii="Arial" w:eastAsia="Times New Roman" w:hAnsi="Arial" w:cs="Arial"/>
          <w:b/>
          <w:spacing w:val="20"/>
        </w:rPr>
      </w:pPr>
      <w:r w:rsidRPr="00314D3B">
        <w:rPr>
          <w:rFonts w:ascii="Arial" w:eastAsia="Times New Roman" w:hAnsi="Arial" w:cs="Arial"/>
          <w:b/>
          <w:spacing w:val="20"/>
        </w:rPr>
        <w:t>10.11.2016г. №222</w:t>
      </w:r>
    </w:p>
    <w:p w:rsidR="00314D3B" w:rsidRPr="00314D3B" w:rsidRDefault="00314D3B" w:rsidP="009E1156">
      <w:pPr>
        <w:overflowPunct w:val="0"/>
        <w:autoSpaceDE w:val="0"/>
        <w:autoSpaceDN w:val="0"/>
        <w:adjustRightInd w:val="0"/>
        <w:spacing w:after="0" w:line="240" w:lineRule="auto"/>
        <w:ind w:left="2127" w:right="-3970" w:firstLine="708"/>
        <w:textAlignment w:val="baseline"/>
        <w:rPr>
          <w:rFonts w:ascii="Arial" w:eastAsia="Times New Roman" w:hAnsi="Arial" w:cs="Arial"/>
          <w:b/>
          <w:spacing w:val="20"/>
        </w:rPr>
      </w:pPr>
      <w:r w:rsidRPr="00314D3B">
        <w:rPr>
          <w:rFonts w:ascii="Arial" w:eastAsia="Times New Roman" w:hAnsi="Arial" w:cs="Arial"/>
          <w:b/>
          <w:spacing w:val="20"/>
        </w:rPr>
        <w:t>РОССИЙСКАЯ ФЕДЕРАЦИЯ</w:t>
      </w:r>
    </w:p>
    <w:p w:rsidR="00314D3B" w:rsidRPr="00314D3B" w:rsidRDefault="00314D3B" w:rsidP="009E1156">
      <w:pPr>
        <w:overflowPunct w:val="0"/>
        <w:autoSpaceDE w:val="0"/>
        <w:autoSpaceDN w:val="0"/>
        <w:adjustRightInd w:val="0"/>
        <w:spacing w:after="0" w:line="240" w:lineRule="auto"/>
        <w:ind w:left="2127" w:right="-3970" w:firstLine="708"/>
        <w:textAlignment w:val="baseline"/>
        <w:rPr>
          <w:rFonts w:ascii="Arial" w:eastAsia="Times New Roman" w:hAnsi="Arial" w:cs="Arial"/>
          <w:b/>
          <w:spacing w:val="20"/>
        </w:rPr>
      </w:pPr>
      <w:r w:rsidRPr="00314D3B">
        <w:rPr>
          <w:rFonts w:ascii="Arial" w:eastAsia="Times New Roman" w:hAnsi="Arial" w:cs="Arial"/>
          <w:b/>
          <w:spacing w:val="20"/>
        </w:rPr>
        <w:t>ИРКУТСКАЯ  ОБЛАСТЬ</w:t>
      </w:r>
    </w:p>
    <w:p w:rsidR="00314D3B" w:rsidRPr="00314D3B" w:rsidRDefault="00314D3B" w:rsidP="009E1156">
      <w:pPr>
        <w:overflowPunct w:val="0"/>
        <w:autoSpaceDE w:val="0"/>
        <w:autoSpaceDN w:val="0"/>
        <w:adjustRightInd w:val="0"/>
        <w:spacing w:after="0" w:line="240" w:lineRule="auto"/>
        <w:ind w:left="2127" w:right="-3970"/>
        <w:textAlignment w:val="baseline"/>
        <w:rPr>
          <w:rFonts w:ascii="Arial" w:eastAsia="Times New Roman" w:hAnsi="Arial" w:cs="Arial"/>
          <w:b/>
          <w:spacing w:val="20"/>
        </w:rPr>
      </w:pPr>
      <w:r w:rsidRPr="00314D3B">
        <w:rPr>
          <w:rFonts w:ascii="Arial" w:eastAsia="Times New Roman" w:hAnsi="Arial" w:cs="Arial"/>
          <w:b/>
          <w:spacing w:val="20"/>
        </w:rPr>
        <w:t>БОХАНСКИЙ РАЙОН</w:t>
      </w:r>
    </w:p>
    <w:p w:rsidR="00314D3B" w:rsidRPr="00314D3B" w:rsidRDefault="00314D3B" w:rsidP="009E1156">
      <w:pPr>
        <w:overflowPunct w:val="0"/>
        <w:autoSpaceDE w:val="0"/>
        <w:autoSpaceDN w:val="0"/>
        <w:adjustRightInd w:val="0"/>
        <w:spacing w:after="0" w:line="240" w:lineRule="auto"/>
        <w:ind w:left="2127" w:right="-3970"/>
        <w:textAlignment w:val="baseline"/>
        <w:rPr>
          <w:rFonts w:ascii="Arial" w:eastAsia="Times New Roman" w:hAnsi="Arial" w:cs="Arial"/>
          <w:b/>
          <w:spacing w:val="20"/>
        </w:rPr>
      </w:pPr>
      <w:r w:rsidRPr="00314D3B">
        <w:rPr>
          <w:rFonts w:ascii="Arial" w:eastAsia="Times New Roman" w:hAnsi="Arial" w:cs="Arial"/>
          <w:b/>
          <w:spacing w:val="20"/>
        </w:rPr>
        <w:t>МУНИЦИПАЛЬНОЕ ОБРАЗОВАНИЕ «ТИХОНОВКА»</w:t>
      </w:r>
    </w:p>
    <w:p w:rsidR="00314D3B" w:rsidRPr="00314D3B" w:rsidRDefault="00314D3B" w:rsidP="009E1156">
      <w:pPr>
        <w:overflowPunct w:val="0"/>
        <w:autoSpaceDE w:val="0"/>
        <w:autoSpaceDN w:val="0"/>
        <w:adjustRightInd w:val="0"/>
        <w:spacing w:after="0" w:line="240" w:lineRule="auto"/>
        <w:ind w:left="2127" w:right="-3970"/>
        <w:textAlignment w:val="baseline"/>
        <w:rPr>
          <w:rFonts w:ascii="Arial" w:eastAsia="Times New Roman" w:hAnsi="Arial" w:cs="Arial"/>
          <w:b/>
          <w:spacing w:val="20"/>
        </w:rPr>
      </w:pPr>
      <w:r w:rsidRPr="00314D3B">
        <w:rPr>
          <w:rFonts w:ascii="Arial" w:eastAsia="Times New Roman" w:hAnsi="Arial" w:cs="Arial"/>
          <w:b/>
          <w:spacing w:val="20"/>
        </w:rPr>
        <w:t>ГЛАВА</w:t>
      </w:r>
    </w:p>
    <w:p w:rsidR="00314D3B" w:rsidRPr="00314D3B" w:rsidRDefault="00314D3B" w:rsidP="009E1156">
      <w:pPr>
        <w:overflowPunct w:val="0"/>
        <w:autoSpaceDE w:val="0"/>
        <w:autoSpaceDN w:val="0"/>
        <w:adjustRightInd w:val="0"/>
        <w:spacing w:after="0" w:line="240" w:lineRule="auto"/>
        <w:ind w:left="2127" w:right="-3970"/>
        <w:textAlignment w:val="baseline"/>
        <w:rPr>
          <w:rFonts w:ascii="Arial" w:eastAsia="Times New Roman" w:hAnsi="Arial" w:cs="Arial"/>
          <w:b/>
          <w:spacing w:val="20"/>
        </w:rPr>
      </w:pPr>
      <w:r w:rsidRPr="00314D3B">
        <w:rPr>
          <w:rFonts w:ascii="Arial" w:eastAsia="Times New Roman" w:hAnsi="Arial" w:cs="Arial"/>
          <w:b/>
          <w:spacing w:val="20"/>
        </w:rPr>
        <w:t>ПОСТАНОВЛЕНИЕ</w:t>
      </w:r>
    </w:p>
    <w:p w:rsidR="00314D3B" w:rsidRPr="00314D3B" w:rsidRDefault="00314D3B" w:rsidP="009E1156">
      <w:pPr>
        <w:overflowPunct w:val="0"/>
        <w:autoSpaceDE w:val="0"/>
        <w:autoSpaceDN w:val="0"/>
        <w:adjustRightInd w:val="0"/>
        <w:spacing w:after="0" w:line="240" w:lineRule="auto"/>
        <w:ind w:right="-3970"/>
        <w:textAlignment w:val="baseline"/>
        <w:rPr>
          <w:rFonts w:ascii="Arial" w:eastAsia="Times New Roman" w:hAnsi="Arial" w:cs="Arial"/>
          <w:b/>
        </w:rPr>
      </w:pPr>
    </w:p>
    <w:p w:rsidR="00314D3B" w:rsidRPr="00314D3B" w:rsidRDefault="00314D3B" w:rsidP="009E1156">
      <w:pPr>
        <w:overflowPunct w:val="0"/>
        <w:autoSpaceDE w:val="0"/>
        <w:autoSpaceDN w:val="0"/>
        <w:adjustRightInd w:val="0"/>
        <w:spacing w:after="0" w:line="240" w:lineRule="auto"/>
        <w:ind w:right="-3970"/>
        <w:textAlignment w:val="baseline"/>
        <w:rPr>
          <w:rFonts w:ascii="Arial" w:eastAsia="Times New Roman" w:hAnsi="Arial" w:cs="Arial"/>
          <w:b/>
        </w:rPr>
      </w:pPr>
      <w:r w:rsidRPr="00314D3B">
        <w:rPr>
          <w:rFonts w:ascii="Arial" w:eastAsia="Times New Roman" w:hAnsi="Arial" w:cs="Arial"/>
          <w:b/>
        </w:rPr>
        <w:t xml:space="preserve">Об утверждении Порядка применения </w:t>
      </w:r>
      <w:proofErr w:type="gramStart"/>
      <w:r w:rsidRPr="00314D3B">
        <w:rPr>
          <w:rFonts w:ascii="Arial" w:eastAsia="Times New Roman" w:hAnsi="Arial" w:cs="Arial"/>
          <w:b/>
        </w:rPr>
        <w:t>к</w:t>
      </w:r>
      <w:proofErr w:type="gramEnd"/>
    </w:p>
    <w:p w:rsidR="00314D3B" w:rsidRPr="00314D3B" w:rsidRDefault="00314D3B" w:rsidP="009E1156">
      <w:pPr>
        <w:overflowPunct w:val="0"/>
        <w:autoSpaceDE w:val="0"/>
        <w:autoSpaceDN w:val="0"/>
        <w:adjustRightInd w:val="0"/>
        <w:spacing w:after="0" w:line="240" w:lineRule="auto"/>
        <w:ind w:right="-3970"/>
        <w:textAlignment w:val="baseline"/>
        <w:rPr>
          <w:rFonts w:ascii="Arial" w:eastAsia="Times New Roman" w:hAnsi="Arial" w:cs="Arial"/>
          <w:b/>
        </w:rPr>
      </w:pPr>
      <w:r w:rsidRPr="00314D3B">
        <w:rPr>
          <w:rFonts w:ascii="Arial" w:eastAsia="Times New Roman" w:hAnsi="Arial" w:cs="Arial"/>
          <w:b/>
        </w:rPr>
        <w:t>муниципальным служащим администрации</w:t>
      </w:r>
    </w:p>
    <w:p w:rsidR="00314D3B" w:rsidRPr="00314D3B" w:rsidRDefault="00314D3B" w:rsidP="009E1156">
      <w:pPr>
        <w:overflowPunct w:val="0"/>
        <w:autoSpaceDE w:val="0"/>
        <w:autoSpaceDN w:val="0"/>
        <w:adjustRightInd w:val="0"/>
        <w:spacing w:after="0" w:line="240" w:lineRule="auto"/>
        <w:ind w:right="-3970"/>
        <w:textAlignment w:val="baseline"/>
        <w:rPr>
          <w:rFonts w:ascii="Arial" w:eastAsia="Times New Roman" w:hAnsi="Arial" w:cs="Arial"/>
          <w:b/>
        </w:rPr>
      </w:pPr>
      <w:r w:rsidRPr="00314D3B">
        <w:rPr>
          <w:rFonts w:ascii="Arial" w:eastAsia="Times New Roman" w:hAnsi="Arial" w:cs="Arial"/>
          <w:b/>
        </w:rPr>
        <w:t>муниципального образования «Тихоновка»</w:t>
      </w:r>
    </w:p>
    <w:p w:rsidR="00314D3B" w:rsidRPr="00314D3B" w:rsidRDefault="00314D3B" w:rsidP="009E1156">
      <w:pPr>
        <w:overflowPunct w:val="0"/>
        <w:autoSpaceDE w:val="0"/>
        <w:autoSpaceDN w:val="0"/>
        <w:adjustRightInd w:val="0"/>
        <w:spacing w:after="0" w:line="240" w:lineRule="auto"/>
        <w:ind w:right="-3970"/>
        <w:textAlignment w:val="baseline"/>
        <w:rPr>
          <w:rFonts w:ascii="Arial" w:eastAsia="Times New Roman" w:hAnsi="Arial" w:cs="Arial"/>
          <w:b/>
        </w:rPr>
      </w:pPr>
      <w:r w:rsidRPr="00314D3B">
        <w:rPr>
          <w:rFonts w:ascii="Arial" w:eastAsia="Times New Roman" w:hAnsi="Arial" w:cs="Arial"/>
          <w:b/>
        </w:rPr>
        <w:t>взысканий, предусмотренных</w:t>
      </w:r>
    </w:p>
    <w:p w:rsidR="00314D3B" w:rsidRPr="00314D3B" w:rsidRDefault="00314D3B" w:rsidP="009E1156">
      <w:pPr>
        <w:overflowPunct w:val="0"/>
        <w:autoSpaceDE w:val="0"/>
        <w:autoSpaceDN w:val="0"/>
        <w:adjustRightInd w:val="0"/>
        <w:spacing w:after="0" w:line="240" w:lineRule="auto"/>
        <w:ind w:right="-3970"/>
        <w:textAlignment w:val="baseline"/>
        <w:rPr>
          <w:rFonts w:ascii="Arial" w:eastAsia="Times New Roman" w:hAnsi="Arial" w:cs="Arial"/>
          <w:b/>
        </w:rPr>
      </w:pPr>
      <w:r w:rsidRPr="00314D3B">
        <w:rPr>
          <w:rFonts w:ascii="Arial" w:eastAsia="Times New Roman" w:hAnsi="Arial" w:cs="Arial"/>
          <w:b/>
        </w:rPr>
        <w:t>статьями 14.1, 15 и 27 Федерального закона</w:t>
      </w:r>
    </w:p>
    <w:p w:rsidR="00314D3B" w:rsidRPr="00314D3B" w:rsidRDefault="00314D3B" w:rsidP="009E1156">
      <w:pPr>
        <w:overflowPunct w:val="0"/>
        <w:autoSpaceDE w:val="0"/>
        <w:autoSpaceDN w:val="0"/>
        <w:adjustRightInd w:val="0"/>
        <w:spacing w:after="0" w:line="240" w:lineRule="auto"/>
        <w:ind w:right="-3970"/>
        <w:textAlignment w:val="baseline"/>
        <w:rPr>
          <w:rFonts w:ascii="Arial" w:eastAsia="Times New Roman" w:hAnsi="Arial" w:cs="Arial"/>
          <w:b/>
          <w:spacing w:val="20"/>
        </w:rPr>
      </w:pPr>
      <w:r w:rsidRPr="00314D3B">
        <w:rPr>
          <w:rFonts w:ascii="Arial" w:eastAsia="Times New Roman" w:hAnsi="Arial" w:cs="Arial"/>
          <w:b/>
        </w:rPr>
        <w:t>«О муниципальной службе в Российской Федерации»</w:t>
      </w:r>
    </w:p>
    <w:p w:rsidR="00314D3B" w:rsidRPr="00314D3B" w:rsidRDefault="00314D3B" w:rsidP="009E1156">
      <w:pPr>
        <w:spacing w:after="0" w:line="240" w:lineRule="auto"/>
        <w:ind w:right="3839"/>
        <w:rPr>
          <w:rFonts w:ascii="Arial" w:eastAsia="Times New Roman" w:hAnsi="Arial" w:cs="Arial"/>
          <w:b/>
        </w:rPr>
      </w:pPr>
    </w:p>
    <w:p w:rsidR="00314D3B" w:rsidRPr="00314D3B" w:rsidRDefault="00314D3B" w:rsidP="00314D3B">
      <w:pPr>
        <w:shd w:val="clear" w:color="auto" w:fill="FFFFFF"/>
        <w:spacing w:before="100" w:beforeAutospacing="1" w:after="100" w:afterAutospacing="1" w:line="240" w:lineRule="auto"/>
        <w:ind w:firstLine="374"/>
        <w:jc w:val="both"/>
        <w:rPr>
          <w:rFonts w:ascii="Arial" w:eastAsia="Times New Roman" w:hAnsi="Arial" w:cs="Arial"/>
        </w:rPr>
      </w:pPr>
      <w:r w:rsidRPr="00314D3B">
        <w:rPr>
          <w:rFonts w:ascii="Arial" w:eastAsia="Times New Roman" w:hAnsi="Arial" w:cs="Arial"/>
        </w:rPr>
        <w:t>В соответствии с Федеральным законом от 25.12.2008 года №273-ФЗ «О противодействии коррупции», Федеральным законом от 02.03.2007 года № 25-ФЗ «О муниципальной службе в Российской Федерации»,  руководствуясь Уставом муниципального образования «Тихоновка»:</w:t>
      </w:r>
    </w:p>
    <w:p w:rsidR="00314D3B" w:rsidRPr="00314D3B" w:rsidRDefault="00314D3B" w:rsidP="00314D3B">
      <w:pPr>
        <w:shd w:val="clear" w:color="auto" w:fill="FFFFFF"/>
        <w:spacing w:before="100" w:beforeAutospacing="1" w:after="100" w:afterAutospacing="1" w:line="240" w:lineRule="auto"/>
        <w:ind w:firstLine="374"/>
        <w:jc w:val="center"/>
        <w:rPr>
          <w:rFonts w:ascii="Arial" w:eastAsia="Times New Roman" w:hAnsi="Arial" w:cs="Arial"/>
          <w:b/>
        </w:rPr>
      </w:pPr>
      <w:r w:rsidRPr="00314D3B">
        <w:rPr>
          <w:rFonts w:ascii="Arial" w:eastAsia="Times New Roman" w:hAnsi="Arial" w:cs="Arial"/>
          <w:b/>
        </w:rPr>
        <w:t>ПОСТАНОВЛЯЮ:</w:t>
      </w:r>
    </w:p>
    <w:p w:rsidR="00314D3B" w:rsidRPr="00314D3B" w:rsidRDefault="00314D3B" w:rsidP="00314D3B">
      <w:pPr>
        <w:shd w:val="clear" w:color="auto" w:fill="FFFFFF"/>
        <w:spacing w:before="5" w:after="0" w:line="240" w:lineRule="auto"/>
        <w:ind w:right="14" w:firstLine="600"/>
        <w:jc w:val="both"/>
        <w:rPr>
          <w:rFonts w:ascii="Arial" w:eastAsia="Times New Roman" w:hAnsi="Arial" w:cs="Arial"/>
        </w:rPr>
      </w:pPr>
      <w:r w:rsidRPr="00314D3B">
        <w:rPr>
          <w:rFonts w:ascii="Arial" w:eastAsia="Times New Roman" w:hAnsi="Arial" w:cs="Arial"/>
        </w:rPr>
        <w:t>1. Утвердить прилагаемый Порядок применения к муниципальным служащим администрации муниципального образования «Тихоновка» взысканий, предусмотренных  статьями 14.1, 15 и 27 Федерального закона   «О муниципальной службе в Российской Федерации».</w:t>
      </w:r>
    </w:p>
    <w:p w:rsidR="00314D3B" w:rsidRPr="00314D3B" w:rsidRDefault="00314D3B" w:rsidP="00314D3B">
      <w:pPr>
        <w:shd w:val="clear" w:color="auto" w:fill="FFFFFF"/>
        <w:spacing w:before="5" w:after="0" w:line="240" w:lineRule="auto"/>
        <w:ind w:right="14"/>
        <w:jc w:val="both"/>
        <w:rPr>
          <w:rFonts w:ascii="Arial" w:eastAsia="Times New Roman" w:hAnsi="Arial" w:cs="Arial"/>
        </w:rPr>
      </w:pPr>
      <w:r w:rsidRPr="00314D3B">
        <w:rPr>
          <w:rFonts w:ascii="Arial" w:eastAsia="Times New Roman" w:hAnsi="Arial" w:cs="Arial"/>
        </w:rPr>
        <w:t xml:space="preserve">         2. Опубликовать настоящее постановление в Вестнике МО «Тихоновка» и информационно-коммуникационной сети «Интернет».</w:t>
      </w:r>
    </w:p>
    <w:p w:rsidR="00314D3B" w:rsidRPr="00314D3B" w:rsidRDefault="00314D3B" w:rsidP="00314D3B">
      <w:pPr>
        <w:spacing w:after="0" w:line="240" w:lineRule="auto"/>
        <w:ind w:firstLine="540"/>
        <w:jc w:val="both"/>
        <w:rPr>
          <w:rFonts w:ascii="Arial" w:eastAsia="Times New Roman" w:hAnsi="Arial" w:cs="Arial"/>
        </w:rPr>
      </w:pPr>
      <w:r w:rsidRPr="00314D3B">
        <w:rPr>
          <w:rFonts w:ascii="Arial" w:eastAsia="Times New Roman" w:hAnsi="Arial" w:cs="Arial"/>
        </w:rPr>
        <w:t xml:space="preserve">3. </w:t>
      </w:r>
      <w:proofErr w:type="gramStart"/>
      <w:r w:rsidRPr="00314D3B">
        <w:rPr>
          <w:rFonts w:ascii="Arial" w:eastAsia="Times New Roman" w:hAnsi="Arial" w:cs="Arial"/>
        </w:rPr>
        <w:t>Контроль за</w:t>
      </w:r>
      <w:proofErr w:type="gramEnd"/>
      <w:r w:rsidRPr="00314D3B">
        <w:rPr>
          <w:rFonts w:ascii="Arial" w:eastAsia="Times New Roman" w:hAnsi="Arial" w:cs="Arial"/>
        </w:rPr>
        <w:t xml:space="preserve"> исполнением  настоящего постановления оставляю за собой.</w:t>
      </w:r>
    </w:p>
    <w:p w:rsidR="00314D3B" w:rsidRPr="00314D3B" w:rsidRDefault="00314D3B" w:rsidP="00314D3B">
      <w:pPr>
        <w:spacing w:after="0" w:line="240" w:lineRule="auto"/>
        <w:ind w:firstLine="540"/>
        <w:jc w:val="both"/>
        <w:rPr>
          <w:rFonts w:ascii="Arial" w:eastAsia="Times New Roman" w:hAnsi="Arial" w:cs="Arial"/>
        </w:rPr>
      </w:pPr>
    </w:p>
    <w:p w:rsidR="00314D3B" w:rsidRPr="00314D3B" w:rsidRDefault="00314D3B" w:rsidP="00314D3B">
      <w:pPr>
        <w:spacing w:after="0" w:line="240" w:lineRule="auto"/>
        <w:ind w:firstLine="540"/>
        <w:jc w:val="both"/>
        <w:rPr>
          <w:rFonts w:ascii="Arial" w:eastAsia="Times New Roman" w:hAnsi="Arial" w:cs="Arial"/>
        </w:rPr>
      </w:pP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9E1156">
      <w:pPr>
        <w:spacing w:after="0" w:line="240" w:lineRule="auto"/>
        <w:rPr>
          <w:rFonts w:ascii="Arial" w:eastAsia="Times New Roman" w:hAnsi="Arial" w:cs="Arial"/>
        </w:rPr>
      </w:pPr>
      <w:r w:rsidRPr="00314D3B">
        <w:rPr>
          <w:rFonts w:ascii="Arial" w:eastAsia="Times New Roman" w:hAnsi="Arial" w:cs="Arial"/>
        </w:rPr>
        <w:t xml:space="preserve">Глава МО «Тихоновка»                                                      </w:t>
      </w:r>
      <w:r w:rsidR="009E1156">
        <w:rPr>
          <w:rFonts w:ascii="Arial" w:eastAsia="Times New Roman" w:hAnsi="Arial" w:cs="Arial"/>
        </w:rPr>
        <w:t xml:space="preserve">             Скоробогатова М.В.</w:t>
      </w:r>
    </w:p>
    <w:p w:rsidR="00314D3B" w:rsidRPr="00314D3B" w:rsidRDefault="00314D3B" w:rsidP="00314D3B">
      <w:pPr>
        <w:autoSpaceDE w:val="0"/>
        <w:autoSpaceDN w:val="0"/>
        <w:adjustRightInd w:val="0"/>
        <w:spacing w:after="0" w:line="240" w:lineRule="auto"/>
        <w:ind w:left="6120"/>
        <w:jc w:val="right"/>
        <w:rPr>
          <w:rFonts w:ascii="Arial" w:eastAsia="Times New Roman" w:hAnsi="Arial" w:cs="Arial"/>
        </w:rPr>
      </w:pPr>
    </w:p>
    <w:p w:rsidR="00314D3B" w:rsidRPr="00314D3B" w:rsidRDefault="00314D3B" w:rsidP="00314D3B">
      <w:pPr>
        <w:autoSpaceDE w:val="0"/>
        <w:autoSpaceDN w:val="0"/>
        <w:adjustRightInd w:val="0"/>
        <w:spacing w:after="0" w:line="240" w:lineRule="auto"/>
        <w:ind w:left="6120"/>
        <w:jc w:val="right"/>
        <w:rPr>
          <w:rFonts w:ascii="Arial" w:eastAsia="Times New Roman" w:hAnsi="Arial" w:cs="Arial"/>
        </w:rPr>
      </w:pPr>
    </w:p>
    <w:p w:rsidR="00314D3B" w:rsidRPr="00314D3B" w:rsidRDefault="00314D3B" w:rsidP="00314D3B">
      <w:pPr>
        <w:autoSpaceDE w:val="0"/>
        <w:autoSpaceDN w:val="0"/>
        <w:adjustRightInd w:val="0"/>
        <w:spacing w:after="0" w:line="240" w:lineRule="auto"/>
        <w:ind w:left="6120"/>
        <w:jc w:val="right"/>
        <w:rPr>
          <w:rFonts w:ascii="Arial" w:eastAsia="Times New Roman" w:hAnsi="Arial" w:cs="Arial"/>
        </w:rPr>
      </w:pPr>
    </w:p>
    <w:p w:rsidR="00314D3B" w:rsidRPr="00314D3B" w:rsidRDefault="00314D3B" w:rsidP="00314D3B">
      <w:pPr>
        <w:autoSpaceDE w:val="0"/>
        <w:autoSpaceDN w:val="0"/>
        <w:adjustRightInd w:val="0"/>
        <w:spacing w:after="0" w:line="240" w:lineRule="auto"/>
        <w:ind w:left="6120"/>
        <w:jc w:val="right"/>
        <w:rPr>
          <w:rFonts w:ascii="Arial" w:eastAsia="Times New Roman" w:hAnsi="Arial" w:cs="Arial"/>
        </w:rPr>
      </w:pPr>
      <w:r w:rsidRPr="00314D3B">
        <w:rPr>
          <w:rFonts w:ascii="Arial" w:eastAsia="Times New Roman" w:hAnsi="Arial" w:cs="Arial"/>
        </w:rPr>
        <w:t xml:space="preserve">Приложение </w:t>
      </w:r>
    </w:p>
    <w:p w:rsidR="00314D3B" w:rsidRPr="00314D3B" w:rsidRDefault="00314D3B" w:rsidP="00314D3B">
      <w:pPr>
        <w:autoSpaceDE w:val="0"/>
        <w:autoSpaceDN w:val="0"/>
        <w:adjustRightInd w:val="0"/>
        <w:spacing w:after="0" w:line="240" w:lineRule="auto"/>
        <w:ind w:left="6120"/>
        <w:jc w:val="right"/>
        <w:rPr>
          <w:rFonts w:ascii="Arial" w:eastAsia="Times New Roman" w:hAnsi="Arial" w:cs="Arial"/>
        </w:rPr>
      </w:pPr>
      <w:r w:rsidRPr="00314D3B">
        <w:rPr>
          <w:rFonts w:ascii="Arial" w:eastAsia="Times New Roman" w:hAnsi="Arial" w:cs="Arial"/>
        </w:rPr>
        <w:t>к постановлению Главы</w:t>
      </w:r>
    </w:p>
    <w:p w:rsidR="00314D3B" w:rsidRPr="00314D3B" w:rsidRDefault="00314D3B" w:rsidP="00314D3B">
      <w:pPr>
        <w:autoSpaceDE w:val="0"/>
        <w:autoSpaceDN w:val="0"/>
        <w:adjustRightInd w:val="0"/>
        <w:spacing w:after="0" w:line="240" w:lineRule="auto"/>
        <w:ind w:left="6120"/>
        <w:jc w:val="right"/>
        <w:rPr>
          <w:rFonts w:ascii="Arial" w:eastAsia="Times New Roman" w:hAnsi="Arial" w:cs="Arial"/>
        </w:rPr>
      </w:pPr>
      <w:r w:rsidRPr="00314D3B">
        <w:rPr>
          <w:rFonts w:ascii="Arial" w:eastAsia="Times New Roman" w:hAnsi="Arial" w:cs="Arial"/>
        </w:rPr>
        <w:t>администрации МО «Тихоновка»</w:t>
      </w:r>
    </w:p>
    <w:p w:rsidR="00314D3B" w:rsidRPr="00314D3B" w:rsidRDefault="00314D3B" w:rsidP="00314D3B">
      <w:pPr>
        <w:tabs>
          <w:tab w:val="left" w:pos="10440"/>
        </w:tabs>
        <w:spacing w:after="0" w:line="240" w:lineRule="auto"/>
        <w:jc w:val="right"/>
        <w:rPr>
          <w:rFonts w:ascii="Arial" w:eastAsia="Times New Roman" w:hAnsi="Arial" w:cs="Arial"/>
        </w:rPr>
      </w:pPr>
      <w:r w:rsidRPr="00314D3B">
        <w:rPr>
          <w:rFonts w:ascii="Arial" w:eastAsia="Times New Roman" w:hAnsi="Arial" w:cs="Arial"/>
        </w:rPr>
        <w:t xml:space="preserve">                                                                                    от «10» ноября 2016 г. № 222</w:t>
      </w:r>
    </w:p>
    <w:p w:rsidR="00314D3B" w:rsidRPr="00314D3B" w:rsidRDefault="00314D3B" w:rsidP="00314D3B">
      <w:pPr>
        <w:tabs>
          <w:tab w:val="left" w:pos="10440"/>
        </w:tabs>
        <w:spacing w:after="0" w:line="240" w:lineRule="auto"/>
        <w:jc w:val="right"/>
        <w:rPr>
          <w:rFonts w:ascii="Arial" w:eastAsia="Times New Roman" w:hAnsi="Arial" w:cs="Arial"/>
        </w:rPr>
      </w:pPr>
    </w:p>
    <w:p w:rsidR="00314D3B" w:rsidRPr="00314D3B" w:rsidRDefault="00314D3B" w:rsidP="00314D3B">
      <w:pPr>
        <w:autoSpaceDE w:val="0"/>
        <w:autoSpaceDN w:val="0"/>
        <w:adjustRightInd w:val="0"/>
        <w:spacing w:after="0" w:line="240" w:lineRule="auto"/>
        <w:ind w:firstLine="720"/>
        <w:rPr>
          <w:rFonts w:ascii="Arial" w:eastAsia="Times New Roman" w:hAnsi="Arial" w:cs="Arial"/>
        </w:rPr>
      </w:pPr>
    </w:p>
    <w:p w:rsidR="00314D3B" w:rsidRPr="00314D3B" w:rsidRDefault="00314D3B" w:rsidP="00314D3B">
      <w:pPr>
        <w:spacing w:after="0" w:line="240" w:lineRule="auto"/>
        <w:jc w:val="center"/>
        <w:rPr>
          <w:rFonts w:ascii="Arial" w:eastAsia="Times New Roman" w:hAnsi="Arial" w:cs="Arial"/>
          <w:b/>
        </w:rPr>
      </w:pPr>
      <w:r w:rsidRPr="00314D3B">
        <w:rPr>
          <w:rFonts w:ascii="Arial" w:eastAsia="Times New Roman" w:hAnsi="Arial" w:cs="Arial"/>
          <w:b/>
        </w:rPr>
        <w:t>Порядок применения к муниципальным служащим администрации муниципального образования «Тихоновка» взысканий, предусмотренных  статьями 14.1, 15 и 27 Федерального закона   «О муниципальной службе в Российской Федерации»</w:t>
      </w:r>
    </w:p>
    <w:p w:rsidR="00314D3B" w:rsidRPr="00314D3B" w:rsidRDefault="00314D3B" w:rsidP="00314D3B">
      <w:pPr>
        <w:spacing w:after="0" w:line="240" w:lineRule="auto"/>
        <w:jc w:val="center"/>
        <w:rPr>
          <w:rFonts w:ascii="Arial" w:eastAsia="Times New Roman" w:hAnsi="Arial" w:cs="Arial"/>
          <w:b/>
          <w:i/>
        </w:rPr>
      </w:pPr>
    </w:p>
    <w:p w:rsidR="00314D3B" w:rsidRPr="00314D3B" w:rsidRDefault="00314D3B" w:rsidP="00314D3B">
      <w:pPr>
        <w:spacing w:after="0" w:line="240" w:lineRule="auto"/>
        <w:ind w:firstLine="720"/>
        <w:jc w:val="both"/>
        <w:rPr>
          <w:rFonts w:ascii="Arial" w:eastAsia="Times New Roman" w:hAnsi="Arial" w:cs="Arial"/>
        </w:rPr>
      </w:pPr>
    </w:p>
    <w:p w:rsidR="00314D3B" w:rsidRPr="00314D3B" w:rsidRDefault="00314D3B" w:rsidP="00314D3B">
      <w:pPr>
        <w:spacing w:after="0" w:line="240" w:lineRule="auto"/>
        <w:ind w:firstLine="720"/>
        <w:jc w:val="both"/>
        <w:rPr>
          <w:rFonts w:ascii="Arial" w:eastAsia="Times New Roman" w:hAnsi="Arial" w:cs="Arial"/>
        </w:rPr>
      </w:pPr>
      <w:r w:rsidRPr="00314D3B">
        <w:rPr>
          <w:rFonts w:ascii="Arial" w:eastAsia="Times New Roman" w:hAnsi="Arial" w:cs="Arial"/>
        </w:rPr>
        <w:lastRenderedPageBreak/>
        <w:t xml:space="preserve">1. </w:t>
      </w:r>
      <w:proofErr w:type="gramStart"/>
      <w:r w:rsidRPr="00314D3B">
        <w:rPr>
          <w:rFonts w:ascii="Arial" w:eastAsia="Times New Roman" w:hAnsi="Arial" w:cs="Arial"/>
        </w:rPr>
        <w:t xml:space="preserve">Настоящий Порядок разработан в соответствии со статьями  14.1, </w:t>
      </w:r>
      <w:hyperlink r:id="rId14" w:history="1">
        <w:r w:rsidRPr="00314D3B">
          <w:rPr>
            <w:rFonts w:ascii="Arial" w:eastAsia="Times New Roman" w:hAnsi="Arial" w:cs="Arial"/>
          </w:rPr>
          <w:t>15</w:t>
        </w:r>
      </w:hyperlink>
      <w:r w:rsidRPr="00314D3B">
        <w:rPr>
          <w:rFonts w:ascii="Arial" w:eastAsia="Times New Roman" w:hAnsi="Arial" w:cs="Arial"/>
        </w:rPr>
        <w:t xml:space="preserve">, </w:t>
      </w:r>
      <w:hyperlink r:id="rId15" w:history="1">
        <w:r w:rsidRPr="00314D3B">
          <w:rPr>
            <w:rFonts w:ascii="Arial" w:eastAsia="Times New Roman" w:hAnsi="Arial" w:cs="Arial"/>
          </w:rPr>
          <w:t>27</w:t>
        </w:r>
      </w:hyperlink>
      <w:r w:rsidRPr="00314D3B">
        <w:rPr>
          <w:rFonts w:ascii="Arial" w:eastAsia="Times New Roman" w:hAnsi="Arial" w:cs="Arial"/>
        </w:rPr>
        <w:t xml:space="preserve"> и 27.1 Федерального закона от 2 марта 2007 года № 25-ФЗ «О муниципальной службе в Российской Федерации» и устанавливает порядок и сроки применения взысканий к муниципальным служащим администрации муниципального образования «Тихоновка» (далее - муниципальные служащие), предусмотренных статьями 14.1, 15 и 27 Федерального закона от 2 марта 2007 года № 25-ФЗ «О муниципальной службе</w:t>
      </w:r>
      <w:proofErr w:type="gramEnd"/>
      <w:r w:rsidRPr="00314D3B">
        <w:rPr>
          <w:rFonts w:ascii="Arial" w:eastAsia="Times New Roman" w:hAnsi="Arial" w:cs="Arial"/>
        </w:rPr>
        <w:t xml:space="preserve"> в Российской Федерации» (далее – Федеральный закон).</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2. Взыскания, предусмотренные статьями 14.1, 15 и 27 Федерального закона, применяются в порядке и сроки, которые установлены Федеральным законом, нормативными правовыми актами Иркутской области, настоящим Порядком.</w:t>
      </w:r>
    </w:p>
    <w:p w:rsidR="00314D3B" w:rsidRPr="00314D3B" w:rsidRDefault="00314D3B" w:rsidP="00314D3B">
      <w:pPr>
        <w:shd w:val="clear" w:color="auto" w:fill="FFFFFF"/>
        <w:spacing w:after="0" w:line="240" w:lineRule="auto"/>
        <w:ind w:firstLine="720"/>
        <w:jc w:val="both"/>
        <w:rPr>
          <w:rFonts w:ascii="Arial" w:eastAsia="Times New Roman" w:hAnsi="Arial" w:cs="Arial"/>
        </w:rPr>
      </w:pPr>
      <w:r w:rsidRPr="00314D3B">
        <w:rPr>
          <w:rFonts w:ascii="Arial" w:eastAsia="Times New Roman" w:hAnsi="Arial" w:cs="Arial"/>
        </w:rPr>
        <w:t>3.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314D3B" w:rsidRPr="00314D3B" w:rsidRDefault="00314D3B" w:rsidP="00314D3B">
      <w:pPr>
        <w:shd w:val="clear" w:color="auto" w:fill="FFFFFF"/>
        <w:spacing w:after="0" w:line="240" w:lineRule="auto"/>
        <w:ind w:firstLine="720"/>
        <w:jc w:val="both"/>
        <w:rPr>
          <w:rFonts w:ascii="Arial" w:eastAsia="Times New Roman" w:hAnsi="Arial" w:cs="Arial"/>
        </w:rPr>
      </w:pPr>
      <w:bookmarkStart w:id="0" w:name="2711"/>
      <w:bookmarkEnd w:id="0"/>
      <w:r w:rsidRPr="00314D3B">
        <w:rPr>
          <w:rFonts w:ascii="Arial" w:eastAsia="Times New Roman" w:hAnsi="Arial" w:cs="Arial"/>
        </w:rPr>
        <w:t>1) замечание;</w:t>
      </w:r>
    </w:p>
    <w:p w:rsidR="00314D3B" w:rsidRPr="00314D3B" w:rsidRDefault="00314D3B" w:rsidP="00314D3B">
      <w:pPr>
        <w:shd w:val="clear" w:color="auto" w:fill="FFFFFF"/>
        <w:spacing w:after="0" w:line="240" w:lineRule="auto"/>
        <w:ind w:firstLine="720"/>
        <w:jc w:val="both"/>
        <w:rPr>
          <w:rFonts w:ascii="Arial" w:eastAsia="Times New Roman" w:hAnsi="Arial" w:cs="Arial"/>
        </w:rPr>
      </w:pPr>
      <w:bookmarkStart w:id="1" w:name="2712"/>
      <w:bookmarkEnd w:id="1"/>
      <w:r w:rsidRPr="00314D3B">
        <w:rPr>
          <w:rFonts w:ascii="Arial" w:eastAsia="Times New Roman" w:hAnsi="Arial" w:cs="Arial"/>
        </w:rPr>
        <w:t>2) выговор;</w:t>
      </w:r>
    </w:p>
    <w:p w:rsidR="00314D3B" w:rsidRPr="00314D3B" w:rsidRDefault="00314D3B" w:rsidP="00314D3B">
      <w:pPr>
        <w:shd w:val="clear" w:color="auto" w:fill="FFFFFF"/>
        <w:spacing w:after="0" w:line="240" w:lineRule="auto"/>
        <w:ind w:firstLine="720"/>
        <w:jc w:val="both"/>
        <w:rPr>
          <w:rFonts w:ascii="Arial" w:eastAsia="Times New Roman" w:hAnsi="Arial" w:cs="Arial"/>
        </w:rPr>
      </w:pPr>
      <w:bookmarkStart w:id="2" w:name="2713"/>
      <w:bookmarkEnd w:id="2"/>
      <w:r w:rsidRPr="00314D3B">
        <w:rPr>
          <w:rFonts w:ascii="Arial" w:eastAsia="Times New Roman" w:hAnsi="Arial" w:cs="Arial"/>
        </w:rPr>
        <w:t>3) увольнение с муниципальной службы по соответствующим основаниям.</w:t>
      </w:r>
    </w:p>
    <w:p w:rsidR="00314D3B" w:rsidRPr="00314D3B" w:rsidRDefault="00314D3B" w:rsidP="00314D3B">
      <w:pPr>
        <w:shd w:val="clear" w:color="auto" w:fill="FFFFFF"/>
        <w:spacing w:after="0" w:line="240" w:lineRule="auto"/>
        <w:ind w:firstLine="720"/>
        <w:jc w:val="both"/>
        <w:rPr>
          <w:rFonts w:ascii="Arial" w:eastAsia="Times New Roman" w:hAnsi="Arial" w:cs="Arial"/>
        </w:rPr>
      </w:pPr>
      <w:r w:rsidRPr="00314D3B">
        <w:rPr>
          <w:rFonts w:ascii="Arial" w:eastAsia="Times New Roman" w:hAnsi="Arial" w:cs="Arial"/>
        </w:rPr>
        <w:t xml:space="preserve">4. Муниципальный служащий, в случаях совершения им </w:t>
      </w:r>
      <w:proofErr w:type="gramStart"/>
      <w:r w:rsidRPr="00314D3B">
        <w:rPr>
          <w:rFonts w:ascii="Arial" w:eastAsia="Times New Roman" w:hAnsi="Arial" w:cs="Arial"/>
        </w:rPr>
        <w:t>правонарушений, установленных статьями 14.1 и 15 Федерального закона подлежит</w:t>
      </w:r>
      <w:proofErr w:type="gramEnd"/>
      <w:r w:rsidRPr="00314D3B">
        <w:rPr>
          <w:rFonts w:ascii="Arial" w:eastAsia="Times New Roman" w:hAnsi="Arial" w:cs="Arial"/>
        </w:rPr>
        <w:t xml:space="preserve"> увольнению с муниципальной службы в связи с утратой доверия. </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 xml:space="preserve">5. Взыскания, предусмотренные </w:t>
      </w:r>
      <w:hyperlink r:id="rId16" w:history="1">
        <w:r w:rsidRPr="00314D3B">
          <w:rPr>
            <w:rFonts w:ascii="Arial" w:eastAsia="Times New Roman" w:hAnsi="Arial" w:cs="Arial"/>
          </w:rPr>
          <w:t>статьями 14.1</w:t>
        </w:r>
      </w:hyperlink>
      <w:r w:rsidRPr="00314D3B">
        <w:rPr>
          <w:rFonts w:ascii="Arial" w:eastAsia="Times New Roman" w:hAnsi="Arial" w:cs="Arial"/>
        </w:rPr>
        <w:t xml:space="preserve">, </w:t>
      </w:r>
      <w:hyperlink r:id="rId17" w:history="1">
        <w:r w:rsidRPr="00314D3B">
          <w:rPr>
            <w:rFonts w:ascii="Arial" w:eastAsia="Times New Roman" w:hAnsi="Arial" w:cs="Arial"/>
          </w:rPr>
          <w:t>15</w:t>
        </w:r>
      </w:hyperlink>
      <w:r w:rsidRPr="00314D3B">
        <w:rPr>
          <w:rFonts w:ascii="Arial" w:eastAsia="Times New Roman" w:hAnsi="Arial" w:cs="Arial"/>
        </w:rPr>
        <w:t xml:space="preserve"> и </w:t>
      </w:r>
      <w:hyperlink r:id="rId18" w:history="1">
        <w:r w:rsidRPr="00314D3B">
          <w:rPr>
            <w:rFonts w:ascii="Arial" w:eastAsia="Times New Roman" w:hAnsi="Arial" w:cs="Arial"/>
          </w:rPr>
          <w:t>27</w:t>
        </w:r>
      </w:hyperlink>
      <w:r w:rsidRPr="00314D3B">
        <w:rPr>
          <w:rFonts w:ascii="Arial" w:eastAsia="Times New Roman" w:hAnsi="Arial" w:cs="Arial"/>
        </w:rPr>
        <w:t xml:space="preserve"> Федерального закона от 02.03.2007г. </w:t>
      </w:r>
      <w:hyperlink r:id="rId19" w:history="1">
        <w:r w:rsidRPr="00314D3B">
          <w:rPr>
            <w:rFonts w:ascii="Arial" w:eastAsia="Times New Roman" w:hAnsi="Arial" w:cs="Arial"/>
          </w:rPr>
          <w:t>N25-ФЗ</w:t>
        </w:r>
      </w:hyperlink>
      <w:r w:rsidRPr="00314D3B">
        <w:rPr>
          <w:rFonts w:ascii="Arial" w:eastAsia="Times New Roman" w:hAnsi="Arial" w:cs="Arial"/>
        </w:rPr>
        <w:t xml:space="preserve"> «О муниципальной службе в Российской Федерации», применяются руководителем органа местного самоуправления (работодателем) на основании:</w:t>
      </w:r>
    </w:p>
    <w:p w:rsidR="00314D3B" w:rsidRPr="00314D3B" w:rsidRDefault="00314D3B" w:rsidP="00314D3B">
      <w:pPr>
        <w:autoSpaceDE w:val="0"/>
        <w:autoSpaceDN w:val="0"/>
        <w:adjustRightInd w:val="0"/>
        <w:spacing w:after="0" w:line="240" w:lineRule="auto"/>
        <w:ind w:firstLine="720"/>
        <w:jc w:val="both"/>
        <w:rPr>
          <w:rFonts w:ascii="Arial" w:eastAsia="Times New Roman" w:hAnsi="Arial" w:cs="Arial"/>
        </w:rPr>
      </w:pPr>
      <w:proofErr w:type="gramStart"/>
      <w:r w:rsidRPr="00314D3B">
        <w:rPr>
          <w:rFonts w:ascii="Arial" w:eastAsia="Times New Roman" w:hAnsi="Arial" w:cs="Arial"/>
        </w:rPr>
        <w:t>1) доклада о результатах проверки, проведенной должностными лицами кадровой службы, ответственными за профилактику коррупционных и иных правонарушений в администрации муниципального образования «Тихоновка»;</w:t>
      </w:r>
      <w:proofErr w:type="gramEnd"/>
    </w:p>
    <w:p w:rsidR="00314D3B" w:rsidRPr="00314D3B" w:rsidRDefault="00314D3B" w:rsidP="00314D3B">
      <w:pPr>
        <w:autoSpaceDE w:val="0"/>
        <w:autoSpaceDN w:val="0"/>
        <w:adjustRightInd w:val="0"/>
        <w:spacing w:after="0" w:line="240" w:lineRule="auto"/>
        <w:ind w:firstLine="720"/>
        <w:jc w:val="both"/>
        <w:rPr>
          <w:rFonts w:ascii="Arial" w:eastAsia="Times New Roman" w:hAnsi="Arial" w:cs="Arial"/>
        </w:rPr>
      </w:pPr>
      <w:r w:rsidRPr="00314D3B">
        <w:rPr>
          <w:rFonts w:ascii="Arial" w:eastAsia="Times New Roman"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«Тихоновка» в случае, если доклад о результатах проверки направлялся в комиссию;</w:t>
      </w:r>
    </w:p>
    <w:p w:rsidR="00314D3B" w:rsidRPr="00314D3B" w:rsidRDefault="00314D3B" w:rsidP="00314D3B">
      <w:pPr>
        <w:autoSpaceDE w:val="0"/>
        <w:autoSpaceDN w:val="0"/>
        <w:adjustRightInd w:val="0"/>
        <w:spacing w:after="0" w:line="240" w:lineRule="auto"/>
        <w:ind w:firstLine="720"/>
        <w:jc w:val="both"/>
        <w:rPr>
          <w:rFonts w:ascii="Arial" w:eastAsia="Times New Roman" w:hAnsi="Arial" w:cs="Arial"/>
        </w:rPr>
      </w:pPr>
      <w:r w:rsidRPr="00314D3B">
        <w:rPr>
          <w:rFonts w:ascii="Arial" w:eastAsia="Times New Roman" w:hAnsi="Arial" w:cs="Arial"/>
        </w:rPr>
        <w:t>3) объяснений муниципального служащего;</w:t>
      </w:r>
    </w:p>
    <w:p w:rsidR="00314D3B" w:rsidRPr="00314D3B" w:rsidRDefault="00314D3B" w:rsidP="00314D3B">
      <w:pPr>
        <w:autoSpaceDE w:val="0"/>
        <w:autoSpaceDN w:val="0"/>
        <w:adjustRightInd w:val="0"/>
        <w:spacing w:after="0" w:line="240" w:lineRule="auto"/>
        <w:ind w:firstLine="720"/>
        <w:jc w:val="both"/>
        <w:rPr>
          <w:rFonts w:ascii="Arial" w:eastAsia="Times New Roman" w:hAnsi="Arial" w:cs="Arial"/>
        </w:rPr>
      </w:pPr>
      <w:r w:rsidRPr="00314D3B">
        <w:rPr>
          <w:rFonts w:ascii="Arial" w:eastAsia="Times New Roman" w:hAnsi="Arial" w:cs="Arial"/>
        </w:rPr>
        <w:t>4) иных материалов с учетом требований, запретов и ограничений, установленных законодательством о муниципальной службе.</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6. При применении взысканий учитываются:</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1) характер совершенного муниципальным служащим коррупционного правонарушения, его тяжесть, обстоятельства, при которых оно совершено;</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2)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3) предшествующие результаты исполнения муниципальным служащим своих должностных обязанностей.</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 xml:space="preserve">7. Основаниями для применения взысканий являются: </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 xml:space="preserve">1)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года </w:t>
      </w:r>
      <w:hyperlink r:id="rId20" w:history="1">
        <w:r w:rsidRPr="00314D3B">
          <w:rPr>
            <w:rFonts w:ascii="Arial" w:eastAsia="Times New Roman" w:hAnsi="Arial" w:cs="Arial"/>
          </w:rPr>
          <w:t>№</w:t>
        </w:r>
      </w:hyperlink>
      <w:r w:rsidRPr="00314D3B">
        <w:rPr>
          <w:rFonts w:ascii="Arial" w:eastAsia="Times New Roman" w:hAnsi="Arial" w:cs="Arial"/>
        </w:rPr>
        <w:t xml:space="preserve"> 25-ФЗ  «О муниципальной службе в Российской Федерации», Федеральным </w:t>
      </w:r>
      <w:hyperlink r:id="rId21" w:history="1">
        <w:r w:rsidRPr="00314D3B">
          <w:rPr>
            <w:rFonts w:ascii="Arial" w:eastAsia="Times New Roman" w:hAnsi="Arial" w:cs="Arial"/>
          </w:rPr>
          <w:t>законом</w:t>
        </w:r>
      </w:hyperlink>
      <w:r w:rsidRPr="00314D3B">
        <w:rPr>
          <w:rFonts w:ascii="Arial" w:eastAsia="Times New Roman" w:hAnsi="Arial" w:cs="Arial"/>
        </w:rPr>
        <w:t xml:space="preserve"> от 25.12.2008 года № 273-ФЗ «О противодействии коррупции» и другими федеральными законами;</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 xml:space="preserve">2) утрата доверия в случаях совершения правонарушений, установленных </w:t>
      </w:r>
      <w:hyperlink r:id="rId22" w:history="1">
        <w:r w:rsidRPr="00314D3B">
          <w:rPr>
            <w:rFonts w:ascii="Arial" w:eastAsia="Times New Roman" w:hAnsi="Arial" w:cs="Arial"/>
          </w:rPr>
          <w:t>статьями 14.1</w:t>
        </w:r>
      </w:hyperlink>
      <w:r w:rsidRPr="00314D3B">
        <w:rPr>
          <w:rFonts w:ascii="Arial" w:eastAsia="Times New Roman" w:hAnsi="Arial" w:cs="Arial"/>
        </w:rPr>
        <w:t xml:space="preserve"> и </w:t>
      </w:r>
      <w:hyperlink r:id="rId23" w:history="1">
        <w:r w:rsidRPr="00314D3B">
          <w:rPr>
            <w:rFonts w:ascii="Arial" w:eastAsia="Times New Roman" w:hAnsi="Arial" w:cs="Arial"/>
          </w:rPr>
          <w:t>15</w:t>
        </w:r>
      </w:hyperlink>
      <w:r w:rsidRPr="00314D3B">
        <w:rPr>
          <w:rFonts w:ascii="Arial" w:eastAsia="Times New Roman" w:hAnsi="Arial" w:cs="Arial"/>
        </w:rPr>
        <w:t xml:space="preserve"> Федерального закона от 02.03.2007 года №25-ФЗ «О муниципальной службе в Российской Федерации».</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 xml:space="preserve">8. </w:t>
      </w:r>
      <w:proofErr w:type="gramStart"/>
      <w:r w:rsidRPr="00314D3B">
        <w:rPr>
          <w:rFonts w:ascii="Arial" w:eastAsia="Times New Roman" w:hAnsi="Arial" w:cs="Arial"/>
        </w:rPr>
        <w:t>В акте о применении к муниципальному служащему взыскания в случае совершения им коррупционного правонарушения в качестве</w:t>
      </w:r>
      <w:proofErr w:type="gramEnd"/>
      <w:r w:rsidRPr="00314D3B">
        <w:rPr>
          <w:rFonts w:ascii="Arial" w:eastAsia="Times New Roman" w:hAnsi="Arial" w:cs="Arial"/>
        </w:rPr>
        <w:t xml:space="preserve"> основания применения взыскания указывается пункт 1 или 2 статьи 27.1 Федерального закона. </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 xml:space="preserve">9.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w:t>
      </w:r>
      <w:r w:rsidRPr="00314D3B">
        <w:rPr>
          <w:rFonts w:ascii="Arial" w:eastAsia="Times New Roman" w:hAnsi="Arial" w:cs="Arial"/>
        </w:rPr>
        <w:lastRenderedPageBreak/>
        <w:t xml:space="preserve">указанием мотивов вручается муниципальному служащему под расписку в течение пяти дней со дня издания соответствующего акта. </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 xml:space="preserve">10. </w:t>
      </w:r>
      <w:proofErr w:type="gramStart"/>
      <w:r w:rsidRPr="00314D3B">
        <w:rPr>
          <w:rFonts w:ascii="Arial" w:eastAsia="Times New Roman" w:hAnsi="Arial" w:cs="Arial"/>
        </w:rPr>
        <w:t>Взыскания, предусмотренные статьями 14.1, 15 и 27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w:t>
      </w:r>
      <w:proofErr w:type="gramEnd"/>
      <w:r w:rsidRPr="00314D3B">
        <w:rPr>
          <w:rFonts w:ascii="Arial" w:eastAsia="Times New Roman" w:hAnsi="Arial" w:cs="Arial"/>
        </w:rPr>
        <w:t xml:space="preserve">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r w:rsidRPr="00314D3B">
        <w:rPr>
          <w:rFonts w:ascii="Arial" w:eastAsia="Times New Roman" w:hAnsi="Arial" w:cs="Arial"/>
        </w:rPr>
        <w:t>11. Если в течение одного года со дня применения дисциплинарного взыскания муниципальный служащий не был подвергнут новому дисциплинарному взысканию, то он считается не имеющим дисциплинарного взыскания.</w:t>
      </w:r>
    </w:p>
    <w:p w:rsidR="00314D3B" w:rsidRPr="00314D3B" w:rsidRDefault="00314D3B" w:rsidP="00314D3B">
      <w:pPr>
        <w:shd w:val="clear" w:color="auto" w:fill="FFFFFF"/>
        <w:spacing w:after="0" w:line="240" w:lineRule="auto"/>
        <w:ind w:firstLine="720"/>
        <w:jc w:val="both"/>
        <w:rPr>
          <w:rFonts w:ascii="Arial" w:eastAsia="Times New Roman" w:hAnsi="Arial" w:cs="Arial"/>
        </w:rPr>
      </w:pPr>
      <w:r w:rsidRPr="00314D3B">
        <w:rPr>
          <w:rFonts w:ascii="Arial" w:eastAsia="Times New Roman" w:hAnsi="Arial" w:cs="Arial"/>
        </w:rPr>
        <w:t>12.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администрации муниципального образования «Тихоновка».</w:t>
      </w:r>
    </w:p>
    <w:p w:rsidR="00314D3B" w:rsidRPr="00314D3B" w:rsidRDefault="00314D3B" w:rsidP="00314D3B">
      <w:pPr>
        <w:autoSpaceDE w:val="0"/>
        <w:autoSpaceDN w:val="0"/>
        <w:adjustRightInd w:val="0"/>
        <w:spacing w:after="0" w:line="240" w:lineRule="auto"/>
        <w:ind w:firstLine="720"/>
        <w:jc w:val="both"/>
        <w:outlineLvl w:val="1"/>
        <w:rPr>
          <w:rFonts w:ascii="Arial" w:eastAsia="Times New Roman" w:hAnsi="Arial" w:cs="Arial"/>
        </w:rPr>
      </w:pPr>
    </w:p>
    <w:p w:rsidR="00314D3B" w:rsidRPr="00314D3B" w:rsidRDefault="00314D3B" w:rsidP="00314D3B">
      <w:pPr>
        <w:shd w:val="clear" w:color="auto" w:fill="FFFFFF"/>
        <w:spacing w:after="0" w:line="240" w:lineRule="auto"/>
        <w:jc w:val="center"/>
        <w:rPr>
          <w:rFonts w:ascii="Arial" w:eastAsia="Times New Roman" w:hAnsi="Arial" w:cs="Arial"/>
          <w:b/>
          <w:bCs/>
        </w:rPr>
      </w:pPr>
      <w:r w:rsidRPr="00314D3B">
        <w:rPr>
          <w:rFonts w:ascii="Arial" w:eastAsia="Times New Roman" w:hAnsi="Arial" w:cs="Arial"/>
          <w:b/>
          <w:bCs/>
        </w:rPr>
        <w:t>10.11.2016г. №223</w:t>
      </w:r>
    </w:p>
    <w:p w:rsidR="00314D3B" w:rsidRPr="00314D3B" w:rsidRDefault="00314D3B" w:rsidP="00314D3B">
      <w:pPr>
        <w:shd w:val="clear" w:color="auto" w:fill="FFFFFF"/>
        <w:spacing w:after="0" w:line="240" w:lineRule="auto"/>
        <w:jc w:val="center"/>
        <w:rPr>
          <w:rFonts w:ascii="Arial" w:eastAsia="Times New Roman" w:hAnsi="Arial" w:cs="Arial"/>
          <w:b/>
          <w:bCs/>
        </w:rPr>
      </w:pPr>
      <w:r w:rsidRPr="00314D3B">
        <w:rPr>
          <w:rFonts w:ascii="Arial" w:eastAsia="Times New Roman" w:hAnsi="Arial" w:cs="Arial"/>
          <w:b/>
          <w:bCs/>
        </w:rPr>
        <w:t>РОССИЙСКАЯ ФЕДЕРАЦИЯ</w:t>
      </w:r>
    </w:p>
    <w:p w:rsidR="00314D3B" w:rsidRPr="00314D3B" w:rsidRDefault="00314D3B" w:rsidP="00314D3B">
      <w:pPr>
        <w:shd w:val="clear" w:color="auto" w:fill="FFFFFF"/>
        <w:spacing w:after="0" w:line="240" w:lineRule="auto"/>
        <w:jc w:val="center"/>
        <w:rPr>
          <w:rFonts w:ascii="Arial" w:eastAsia="Times New Roman" w:hAnsi="Arial" w:cs="Arial"/>
          <w:b/>
          <w:bCs/>
        </w:rPr>
      </w:pPr>
      <w:r w:rsidRPr="00314D3B">
        <w:rPr>
          <w:rFonts w:ascii="Arial" w:eastAsia="Times New Roman" w:hAnsi="Arial" w:cs="Arial"/>
          <w:b/>
          <w:bCs/>
        </w:rPr>
        <w:t>ИРКУТСКАЯ ОБЛАСТЬ</w:t>
      </w:r>
      <w:r w:rsidRPr="00314D3B">
        <w:rPr>
          <w:rFonts w:ascii="Arial" w:eastAsia="Times New Roman" w:hAnsi="Arial" w:cs="Arial"/>
          <w:b/>
          <w:bCs/>
        </w:rPr>
        <w:br/>
        <w:t>БОХАНСКИЙ РАЙОН</w:t>
      </w:r>
    </w:p>
    <w:p w:rsidR="00314D3B" w:rsidRPr="00314D3B" w:rsidRDefault="00314D3B" w:rsidP="00314D3B">
      <w:pPr>
        <w:shd w:val="clear" w:color="auto" w:fill="FFFFFF"/>
        <w:spacing w:after="0" w:line="240" w:lineRule="auto"/>
        <w:jc w:val="center"/>
        <w:rPr>
          <w:rFonts w:ascii="Arial" w:eastAsia="Times New Roman" w:hAnsi="Arial" w:cs="Arial"/>
          <w:b/>
          <w:bCs/>
        </w:rPr>
      </w:pPr>
      <w:r w:rsidRPr="00314D3B">
        <w:rPr>
          <w:rFonts w:ascii="Arial" w:eastAsia="Times New Roman" w:hAnsi="Arial" w:cs="Arial"/>
          <w:b/>
          <w:bCs/>
        </w:rPr>
        <w:t>МУНИЦИПАЛЬНОЕ ОБРАЗОВАНИЕ «ТИХОНОВКА»</w:t>
      </w:r>
      <w:r w:rsidRPr="00314D3B">
        <w:rPr>
          <w:rFonts w:ascii="Arial" w:eastAsia="Times New Roman" w:hAnsi="Arial" w:cs="Arial"/>
          <w:b/>
          <w:bCs/>
        </w:rPr>
        <w:br/>
        <w:t xml:space="preserve">ГЛАВА </w:t>
      </w:r>
    </w:p>
    <w:p w:rsidR="00314D3B" w:rsidRPr="00314D3B" w:rsidRDefault="00314D3B" w:rsidP="00314D3B">
      <w:pPr>
        <w:shd w:val="clear" w:color="auto" w:fill="FFFFFF"/>
        <w:spacing w:after="0" w:line="240" w:lineRule="auto"/>
        <w:jc w:val="center"/>
        <w:rPr>
          <w:rFonts w:ascii="Arial" w:eastAsia="Times New Roman" w:hAnsi="Arial" w:cs="Arial"/>
          <w:b/>
          <w:bCs/>
        </w:rPr>
      </w:pPr>
      <w:r w:rsidRPr="00314D3B">
        <w:rPr>
          <w:rFonts w:ascii="Arial" w:eastAsia="Times New Roman" w:hAnsi="Arial" w:cs="Arial"/>
          <w:b/>
          <w:bCs/>
        </w:rPr>
        <w:t>ПОСТАНОВЛЕНИЕ</w:t>
      </w:r>
    </w:p>
    <w:p w:rsidR="00314D3B" w:rsidRPr="00314D3B" w:rsidRDefault="00314D3B" w:rsidP="00314D3B">
      <w:pPr>
        <w:shd w:val="clear" w:color="auto" w:fill="FFFFFF"/>
        <w:spacing w:after="0" w:line="240" w:lineRule="auto"/>
        <w:rPr>
          <w:rFonts w:ascii="Arial" w:eastAsia="Times New Roman" w:hAnsi="Arial" w:cs="Arial"/>
          <w:b/>
          <w:bCs/>
        </w:rPr>
      </w:pPr>
    </w:p>
    <w:p w:rsidR="00314D3B" w:rsidRPr="00314D3B" w:rsidRDefault="00314D3B" w:rsidP="00314D3B">
      <w:pPr>
        <w:shd w:val="clear" w:color="auto" w:fill="FFFFFF"/>
        <w:spacing w:after="0" w:line="240" w:lineRule="auto"/>
        <w:jc w:val="center"/>
        <w:rPr>
          <w:rFonts w:ascii="Arial" w:eastAsia="Times New Roman" w:hAnsi="Arial" w:cs="Arial"/>
          <w:b/>
        </w:rPr>
      </w:pPr>
      <w:r w:rsidRPr="00314D3B">
        <w:rPr>
          <w:rFonts w:ascii="Arial" w:eastAsia="Times New Roman" w:hAnsi="Arial" w:cs="Arial"/>
          <w:b/>
        </w:rPr>
        <w:t>О предоставлении     сведений о расходах</w:t>
      </w:r>
    </w:p>
    <w:p w:rsidR="00314D3B" w:rsidRPr="00314D3B" w:rsidRDefault="00314D3B" w:rsidP="00314D3B">
      <w:pPr>
        <w:shd w:val="clear" w:color="auto" w:fill="FFFFFF"/>
        <w:spacing w:after="0" w:line="240" w:lineRule="auto"/>
        <w:jc w:val="center"/>
        <w:rPr>
          <w:rFonts w:ascii="Arial" w:eastAsia="Times New Roman" w:hAnsi="Arial" w:cs="Arial"/>
          <w:b/>
        </w:rPr>
      </w:pPr>
      <w:r w:rsidRPr="00314D3B">
        <w:rPr>
          <w:rFonts w:ascii="Arial" w:eastAsia="Times New Roman" w:hAnsi="Arial" w:cs="Arial"/>
          <w:b/>
        </w:rPr>
        <w:t>лиц, замещающих муниципальные должности,</w:t>
      </w:r>
    </w:p>
    <w:p w:rsidR="00314D3B" w:rsidRPr="00314D3B" w:rsidRDefault="00314D3B" w:rsidP="00314D3B">
      <w:pPr>
        <w:shd w:val="clear" w:color="auto" w:fill="FFFFFF"/>
        <w:spacing w:after="0" w:line="240" w:lineRule="auto"/>
        <w:jc w:val="center"/>
        <w:rPr>
          <w:rFonts w:ascii="Arial" w:eastAsia="Times New Roman" w:hAnsi="Arial" w:cs="Arial"/>
          <w:b/>
        </w:rPr>
      </w:pPr>
      <w:r w:rsidRPr="00314D3B">
        <w:rPr>
          <w:rFonts w:ascii="Arial" w:eastAsia="Times New Roman" w:hAnsi="Arial" w:cs="Arial"/>
          <w:b/>
        </w:rPr>
        <w:t xml:space="preserve">муниципальных служащих в </w:t>
      </w:r>
      <w:proofErr w:type="gramStart"/>
      <w:r w:rsidRPr="00314D3B">
        <w:rPr>
          <w:rFonts w:ascii="Arial" w:eastAsia="Times New Roman" w:hAnsi="Arial" w:cs="Arial"/>
          <w:b/>
        </w:rPr>
        <w:t>муниципальном</w:t>
      </w:r>
      <w:proofErr w:type="gramEnd"/>
    </w:p>
    <w:p w:rsidR="00314D3B" w:rsidRPr="00314D3B" w:rsidRDefault="00314D3B" w:rsidP="00314D3B">
      <w:pPr>
        <w:shd w:val="clear" w:color="auto" w:fill="FFFFFF"/>
        <w:spacing w:after="0" w:line="240" w:lineRule="auto"/>
        <w:jc w:val="center"/>
        <w:rPr>
          <w:rFonts w:ascii="Arial" w:eastAsia="Times New Roman" w:hAnsi="Arial" w:cs="Arial"/>
          <w:b/>
        </w:rPr>
      </w:pPr>
      <w:proofErr w:type="gramStart"/>
      <w:r w:rsidRPr="00314D3B">
        <w:rPr>
          <w:rFonts w:ascii="Arial" w:eastAsia="Times New Roman" w:hAnsi="Arial" w:cs="Arial"/>
          <w:b/>
        </w:rPr>
        <w:t>образовании</w:t>
      </w:r>
      <w:proofErr w:type="gramEnd"/>
      <w:r w:rsidRPr="00314D3B">
        <w:rPr>
          <w:rFonts w:ascii="Arial" w:eastAsia="Times New Roman" w:hAnsi="Arial" w:cs="Arial"/>
          <w:b/>
        </w:rPr>
        <w:t xml:space="preserve"> «Тихоновка»</w:t>
      </w:r>
    </w:p>
    <w:p w:rsidR="00314D3B" w:rsidRPr="00314D3B" w:rsidRDefault="00314D3B" w:rsidP="00314D3B">
      <w:pPr>
        <w:shd w:val="clear" w:color="auto" w:fill="FFFFFF"/>
        <w:spacing w:before="120" w:after="210" w:line="240" w:lineRule="auto"/>
        <w:jc w:val="both"/>
        <w:rPr>
          <w:rFonts w:ascii="Arial" w:eastAsia="Times New Roman" w:hAnsi="Arial" w:cs="Arial"/>
        </w:rPr>
      </w:pP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xml:space="preserve">            </w:t>
      </w:r>
      <w:proofErr w:type="gramStart"/>
      <w:r w:rsidRPr="00314D3B">
        <w:rPr>
          <w:rFonts w:ascii="Arial" w:eastAsia="Times New Roman" w:hAnsi="Arial" w:cs="Arial"/>
        </w:rPr>
        <w:t>В соответствии с Федеральными законами от 02 марта 2007 года № 25-ФЗ «О муниципальной службе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а также в целях реализации Указов Президента Российской Федерации от 2 апреля 2013 года</w:t>
      </w:r>
      <w:proofErr w:type="gramEnd"/>
      <w:r w:rsidRPr="00314D3B">
        <w:rPr>
          <w:rFonts w:ascii="Arial" w:eastAsia="Times New Roman" w:hAnsi="Arial" w:cs="Arial"/>
        </w:rPr>
        <w:t xml:space="preserve"> № 309 «О мерах по реализации отдельных положений Федерального закона «О противодействии коррупции» и от 2 апреля 2013 года № 310 «О мерах по реализации  отдельных  положений  Федерального  закона  «О  </w:t>
      </w:r>
      <w:proofErr w:type="gramStart"/>
      <w:r w:rsidRPr="00314D3B">
        <w:rPr>
          <w:rFonts w:ascii="Arial" w:eastAsia="Times New Roman" w:hAnsi="Arial" w:cs="Arial"/>
        </w:rPr>
        <w:t>контроле  за</w:t>
      </w:r>
      <w:proofErr w:type="gramEnd"/>
      <w:r w:rsidRPr="00314D3B">
        <w:rPr>
          <w:rFonts w:ascii="Arial" w:eastAsia="Times New Roman" w:hAnsi="Arial" w:cs="Arial"/>
        </w:rPr>
        <w:t xml:space="preserve"> соответствием расходов лиц, замещающих государственные должности, и иных лиц их доходам» </w:t>
      </w:r>
    </w:p>
    <w:p w:rsidR="00314D3B" w:rsidRPr="00314D3B" w:rsidRDefault="00314D3B" w:rsidP="00314D3B">
      <w:pPr>
        <w:shd w:val="clear" w:color="auto" w:fill="FFFFFF"/>
        <w:spacing w:before="120" w:after="210" w:line="240" w:lineRule="auto"/>
        <w:jc w:val="center"/>
        <w:rPr>
          <w:rFonts w:ascii="Arial" w:eastAsia="Times New Roman" w:hAnsi="Arial" w:cs="Arial"/>
          <w:b/>
        </w:rPr>
      </w:pPr>
      <w:r w:rsidRPr="00314D3B">
        <w:rPr>
          <w:rFonts w:ascii="Arial" w:eastAsia="Times New Roman" w:hAnsi="Arial" w:cs="Arial"/>
          <w:b/>
        </w:rPr>
        <w:t>ПОСТАНОВЛЯЮ:</w:t>
      </w:r>
    </w:p>
    <w:p w:rsidR="00314D3B" w:rsidRPr="00314D3B" w:rsidRDefault="00314D3B" w:rsidP="00314D3B">
      <w:pPr>
        <w:numPr>
          <w:ilvl w:val="0"/>
          <w:numId w:val="4"/>
        </w:numPr>
        <w:spacing w:after="0" w:line="240" w:lineRule="auto"/>
        <w:ind w:left="0"/>
        <w:jc w:val="both"/>
        <w:rPr>
          <w:rFonts w:ascii="Arial" w:eastAsia="Times New Roman" w:hAnsi="Arial" w:cs="Arial"/>
        </w:rPr>
      </w:pPr>
      <w:r w:rsidRPr="00314D3B">
        <w:rPr>
          <w:rFonts w:ascii="Arial" w:eastAsia="Times New Roman" w:hAnsi="Arial" w:cs="Arial"/>
        </w:rPr>
        <w:t>Утвердить  Положение о предоставлении сведений о расходах лиц, замещающих муниципальные должности и муниципальных служащих в муниципальном образовании  «Тихоновка»,  а также о расходах своих супруги (супруга) и несовершеннолетних детей. (Приложение 1).</w:t>
      </w:r>
    </w:p>
    <w:p w:rsidR="00314D3B" w:rsidRPr="00314D3B" w:rsidRDefault="00314D3B" w:rsidP="00314D3B">
      <w:pPr>
        <w:numPr>
          <w:ilvl w:val="0"/>
          <w:numId w:val="4"/>
        </w:numPr>
        <w:spacing w:after="0" w:line="240" w:lineRule="auto"/>
        <w:ind w:left="0"/>
        <w:jc w:val="both"/>
        <w:rPr>
          <w:rFonts w:ascii="Arial" w:eastAsia="Times New Roman" w:hAnsi="Arial" w:cs="Arial"/>
        </w:rPr>
      </w:pPr>
      <w:r w:rsidRPr="00314D3B">
        <w:rPr>
          <w:rFonts w:ascii="Arial" w:eastAsia="Times New Roman" w:hAnsi="Arial" w:cs="Arial"/>
        </w:rPr>
        <w:t>Утвердить перечень муниципальных должностей, при замещении которых выборные должностные лица органов местного самоуправления  «Тихоновка» обязаны представлять сведения о своих расходах, а также сведения о расходах своих супругов и несовершеннолетних детей. (Приложение 2).</w:t>
      </w:r>
    </w:p>
    <w:p w:rsidR="00314D3B" w:rsidRPr="00314D3B" w:rsidRDefault="00314D3B" w:rsidP="00314D3B">
      <w:pPr>
        <w:numPr>
          <w:ilvl w:val="0"/>
          <w:numId w:val="4"/>
        </w:numPr>
        <w:spacing w:after="0" w:line="240" w:lineRule="auto"/>
        <w:ind w:left="0"/>
        <w:jc w:val="both"/>
        <w:rPr>
          <w:rFonts w:ascii="Arial" w:eastAsia="Times New Roman" w:hAnsi="Arial" w:cs="Arial"/>
        </w:rPr>
      </w:pPr>
      <w:r w:rsidRPr="00314D3B">
        <w:rPr>
          <w:rFonts w:ascii="Arial" w:eastAsia="Times New Roman" w:hAnsi="Arial" w:cs="Arial"/>
        </w:rPr>
        <w:lastRenderedPageBreak/>
        <w:t>Опубликовать настоящее постановление в Вестнике МО «Тихоновка» и информационно-телекоммуникационной сети «Интернет»</w:t>
      </w:r>
    </w:p>
    <w:p w:rsidR="00314D3B" w:rsidRPr="00314D3B" w:rsidRDefault="00314D3B" w:rsidP="00314D3B">
      <w:pPr>
        <w:numPr>
          <w:ilvl w:val="0"/>
          <w:numId w:val="4"/>
        </w:numPr>
        <w:spacing w:after="0" w:line="240" w:lineRule="auto"/>
        <w:ind w:left="0"/>
        <w:jc w:val="both"/>
        <w:rPr>
          <w:rFonts w:ascii="Arial" w:eastAsia="Times New Roman" w:hAnsi="Arial" w:cs="Arial"/>
        </w:rPr>
      </w:pPr>
      <w:r w:rsidRPr="00314D3B">
        <w:rPr>
          <w:rFonts w:ascii="Arial" w:eastAsia="Times New Roman" w:hAnsi="Arial" w:cs="Arial"/>
        </w:rPr>
        <w:t>​ </w:t>
      </w:r>
      <w:proofErr w:type="gramStart"/>
      <w:r w:rsidRPr="00314D3B">
        <w:rPr>
          <w:rFonts w:ascii="Arial" w:eastAsia="Times New Roman" w:hAnsi="Arial" w:cs="Arial"/>
        </w:rPr>
        <w:t>Контроль за</w:t>
      </w:r>
      <w:proofErr w:type="gramEnd"/>
      <w:r w:rsidRPr="00314D3B">
        <w:rPr>
          <w:rFonts w:ascii="Arial" w:eastAsia="Times New Roman" w:hAnsi="Arial" w:cs="Arial"/>
        </w:rPr>
        <w:t xml:space="preserve"> исполнением настоящего постановления оставляю за собой.</w:t>
      </w:r>
    </w:p>
    <w:p w:rsidR="00314D3B" w:rsidRPr="00314D3B" w:rsidRDefault="00314D3B" w:rsidP="00314D3B">
      <w:pPr>
        <w:spacing w:after="0" w:line="240" w:lineRule="auto"/>
        <w:jc w:val="both"/>
        <w:rPr>
          <w:rFonts w:ascii="Arial" w:eastAsia="Times New Roman" w:hAnsi="Arial" w:cs="Arial"/>
        </w:rPr>
      </w:pPr>
    </w:p>
    <w:p w:rsidR="00314D3B" w:rsidRPr="00314D3B" w:rsidRDefault="00314D3B" w:rsidP="00314D3B">
      <w:pPr>
        <w:spacing w:after="0" w:line="240" w:lineRule="auto"/>
        <w:rPr>
          <w:rFonts w:ascii="Arial" w:eastAsia="Times New Roman" w:hAnsi="Arial" w:cs="Arial"/>
        </w:rPr>
      </w:pPr>
    </w:p>
    <w:p w:rsidR="00314D3B" w:rsidRPr="00314D3B" w:rsidRDefault="00314D3B" w:rsidP="00314D3B">
      <w:pPr>
        <w:spacing w:after="0" w:line="240" w:lineRule="auto"/>
        <w:rPr>
          <w:rFonts w:ascii="Arial" w:eastAsia="Times New Roman" w:hAnsi="Arial" w:cs="Arial"/>
        </w:rPr>
      </w:pPr>
    </w:p>
    <w:p w:rsidR="00314D3B" w:rsidRPr="00314D3B" w:rsidRDefault="00314D3B" w:rsidP="00314D3B">
      <w:pPr>
        <w:spacing w:after="0" w:line="240" w:lineRule="auto"/>
        <w:rPr>
          <w:rFonts w:ascii="Arial" w:eastAsia="Times New Roman" w:hAnsi="Arial" w:cs="Arial"/>
        </w:rPr>
      </w:pPr>
    </w:p>
    <w:p w:rsidR="00314D3B" w:rsidRPr="00314D3B" w:rsidRDefault="00314D3B" w:rsidP="00314D3B">
      <w:pPr>
        <w:spacing w:after="0" w:line="240" w:lineRule="auto"/>
        <w:rPr>
          <w:rFonts w:ascii="Arial" w:eastAsia="Times New Roman" w:hAnsi="Arial" w:cs="Arial"/>
        </w:rPr>
      </w:pP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xml:space="preserve"> Глава МО «Тихоновка»                                                               Скоробогатова М.В.</w:t>
      </w:r>
    </w:p>
    <w:p w:rsidR="00314D3B" w:rsidRPr="00314D3B" w:rsidRDefault="00314D3B" w:rsidP="00314D3B">
      <w:pPr>
        <w:shd w:val="clear" w:color="auto" w:fill="FFFFFF"/>
        <w:spacing w:before="120" w:after="210" w:line="240" w:lineRule="auto"/>
        <w:rPr>
          <w:rFonts w:ascii="Arial" w:eastAsia="Times New Roman" w:hAnsi="Arial" w:cs="Arial"/>
        </w:rPr>
      </w:pPr>
    </w:p>
    <w:p w:rsidR="00314D3B" w:rsidRPr="00314D3B" w:rsidRDefault="00314D3B" w:rsidP="00314D3B">
      <w:pPr>
        <w:shd w:val="clear" w:color="auto" w:fill="FFFFFF"/>
        <w:spacing w:before="120" w:after="210" w:line="240" w:lineRule="auto"/>
        <w:rPr>
          <w:rFonts w:ascii="Arial" w:eastAsia="Times New Roman" w:hAnsi="Arial" w:cs="Arial"/>
        </w:rPr>
      </w:pP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Приложение 1</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К постановлению №223 от 10.11.2016г.</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center"/>
        <w:rPr>
          <w:rFonts w:ascii="Arial" w:eastAsia="Times New Roman" w:hAnsi="Arial" w:cs="Arial"/>
        </w:rPr>
      </w:pPr>
      <w:r w:rsidRPr="00314D3B">
        <w:rPr>
          <w:rFonts w:ascii="Arial" w:eastAsia="Times New Roman" w:hAnsi="Arial" w:cs="Arial"/>
          <w:b/>
          <w:bCs/>
        </w:rPr>
        <w:t>Положение о предоставлении сведений о расходах лиц, замещающих муниципальные должности и муниципальных служащих в муниципальном образовании</w:t>
      </w:r>
    </w:p>
    <w:p w:rsidR="00314D3B" w:rsidRPr="00314D3B" w:rsidRDefault="00314D3B" w:rsidP="00314D3B">
      <w:pPr>
        <w:shd w:val="clear" w:color="auto" w:fill="FFFFFF"/>
        <w:spacing w:after="0" w:line="240" w:lineRule="auto"/>
        <w:jc w:val="center"/>
        <w:rPr>
          <w:rFonts w:ascii="Arial" w:eastAsia="Times New Roman" w:hAnsi="Arial" w:cs="Arial"/>
        </w:rPr>
      </w:pPr>
      <w:r w:rsidRPr="00314D3B">
        <w:rPr>
          <w:rFonts w:ascii="Arial" w:eastAsia="Times New Roman" w:hAnsi="Arial" w:cs="Arial"/>
          <w:b/>
          <w:bCs/>
        </w:rPr>
        <w:t>«Тихоновка», а также о расходах своих супруги (супруга)</w:t>
      </w:r>
    </w:p>
    <w:p w:rsidR="00314D3B" w:rsidRPr="00314D3B" w:rsidRDefault="00314D3B" w:rsidP="00314D3B">
      <w:pPr>
        <w:shd w:val="clear" w:color="auto" w:fill="FFFFFF"/>
        <w:spacing w:after="0" w:line="240" w:lineRule="auto"/>
        <w:jc w:val="center"/>
        <w:rPr>
          <w:rFonts w:ascii="Arial" w:eastAsia="Times New Roman" w:hAnsi="Arial" w:cs="Arial"/>
        </w:rPr>
      </w:pPr>
      <w:r w:rsidRPr="00314D3B">
        <w:rPr>
          <w:rFonts w:ascii="Arial" w:eastAsia="Times New Roman" w:hAnsi="Arial" w:cs="Arial"/>
          <w:b/>
          <w:bCs/>
        </w:rPr>
        <w:t>и несовершеннолетних детей</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(далее – Положение)</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numPr>
          <w:ilvl w:val="0"/>
          <w:numId w:val="5"/>
        </w:numPr>
        <w:spacing w:after="0" w:line="240" w:lineRule="auto"/>
        <w:ind w:left="0"/>
        <w:jc w:val="both"/>
        <w:rPr>
          <w:rFonts w:ascii="Arial" w:eastAsia="Times New Roman" w:hAnsi="Arial" w:cs="Arial"/>
        </w:rPr>
      </w:pPr>
      <w:r w:rsidRPr="00314D3B">
        <w:rPr>
          <w:rFonts w:ascii="Arial" w:eastAsia="Times New Roman" w:hAnsi="Arial" w:cs="Arial"/>
        </w:rPr>
        <w:t xml:space="preserve">  </w:t>
      </w:r>
      <w:proofErr w:type="gramStart"/>
      <w:r w:rsidRPr="00314D3B">
        <w:rPr>
          <w:rFonts w:ascii="Arial" w:eastAsia="Times New Roman" w:hAnsi="Arial" w:cs="Arial"/>
        </w:rPr>
        <w:t>Настоящее Положение определяет порядок представления сведений о расходах лиц, замещающих муниципальные должности и муниципальных служащих в муниципальном образовании «Тихоновка»,  а также о расходах своих супруги (супруга) и несовершеннолетних детей, включенными в Перечень должностей муниципальной   службы,   при   замещении   которых   граждане обязаны представлять сведения о своих расходах, а также сведения о расходах своих супруги (супруга) и несовершеннолетних детей (далее - муниципальные служащие).</w:t>
      </w:r>
      <w:proofErr w:type="gramEnd"/>
    </w:p>
    <w:p w:rsidR="00314D3B" w:rsidRPr="00314D3B" w:rsidRDefault="00314D3B" w:rsidP="00314D3B">
      <w:pPr>
        <w:numPr>
          <w:ilvl w:val="0"/>
          <w:numId w:val="5"/>
        </w:numPr>
        <w:spacing w:after="0" w:line="240" w:lineRule="auto"/>
        <w:ind w:left="0"/>
        <w:jc w:val="both"/>
        <w:rPr>
          <w:rFonts w:ascii="Arial" w:eastAsia="Times New Roman" w:hAnsi="Arial" w:cs="Arial"/>
        </w:rPr>
      </w:pPr>
      <w:r w:rsidRPr="00314D3B">
        <w:rPr>
          <w:rFonts w:ascii="Arial" w:eastAsia="Times New Roman" w:hAnsi="Arial" w:cs="Arial"/>
        </w:rPr>
        <w:t>Перечень муниципальных должностей, при замещении которых выборные должностные лица органов местного самоуправления муниципального образования «Тихоновка» обязаны представлять сведения о своих расходах, а также сведения о расходах своих супругов и несовершеннолетних детей устанавливается настоящим решением. Перечень должностей администрации  муниципального образования «</w:t>
      </w:r>
      <w:proofErr w:type="gramStart"/>
      <w:r w:rsidRPr="00314D3B">
        <w:rPr>
          <w:rFonts w:ascii="Arial" w:eastAsia="Times New Roman" w:hAnsi="Arial" w:cs="Arial"/>
        </w:rPr>
        <w:t>Тихоновка</w:t>
      </w:r>
      <w:proofErr w:type="gramEnd"/>
      <w:r w:rsidRPr="00314D3B">
        <w:rPr>
          <w:rFonts w:ascii="Arial" w:eastAsia="Times New Roman" w:hAnsi="Arial" w:cs="Arial"/>
        </w:rPr>
        <w:t xml:space="preserve">» при замещении </w:t>
      </w:r>
      <w:proofErr w:type="gramStart"/>
      <w:r w:rsidRPr="00314D3B">
        <w:rPr>
          <w:rFonts w:ascii="Arial" w:eastAsia="Times New Roman" w:hAnsi="Arial" w:cs="Arial"/>
        </w:rPr>
        <w:t>которых</w:t>
      </w:r>
      <w:proofErr w:type="gramEnd"/>
      <w:r w:rsidRPr="00314D3B">
        <w:rPr>
          <w:rFonts w:ascii="Arial" w:eastAsia="Times New Roman" w:hAnsi="Arial" w:cs="Arial"/>
        </w:rPr>
        <w:t xml:space="preserve"> муниципальные служащие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 устанавливается постановлением Главы  муниципального образования «Тихоновка».</w:t>
      </w:r>
    </w:p>
    <w:p w:rsidR="00314D3B" w:rsidRPr="00314D3B" w:rsidRDefault="00314D3B" w:rsidP="00314D3B">
      <w:pPr>
        <w:numPr>
          <w:ilvl w:val="0"/>
          <w:numId w:val="5"/>
        </w:numPr>
        <w:spacing w:after="0" w:line="240" w:lineRule="auto"/>
        <w:ind w:left="0"/>
        <w:jc w:val="both"/>
        <w:rPr>
          <w:rFonts w:ascii="Arial" w:eastAsia="Times New Roman" w:hAnsi="Arial" w:cs="Arial"/>
        </w:rPr>
      </w:pPr>
      <w:r w:rsidRPr="00314D3B">
        <w:rPr>
          <w:rFonts w:ascii="Arial" w:eastAsia="Times New Roman" w:hAnsi="Arial" w:cs="Arial"/>
        </w:rPr>
        <w:t>В указанный перечень включаются должности муниципальной службы в администрации  муниципального образования «Тихоновка», исполнение должностных обязанностей по которым предусматривает:</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предоставление муниципальных услуг гражданам и организациям;</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осуществление контрольных и надзорных мероприятий;</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подготовку и принятие решений о распределении бюджетных ассигнований, в том числе субсидий, межбюджетных трансфертов;</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управление муниципальным имуществом;</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lastRenderedPageBreak/>
        <w:t>- осуществление муниципальных закупок либо выдачу разрешений;</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хранение и распределение материально-технических ресурсов.</w:t>
      </w:r>
    </w:p>
    <w:p w:rsidR="00314D3B" w:rsidRPr="00314D3B" w:rsidRDefault="00314D3B" w:rsidP="00314D3B">
      <w:pPr>
        <w:numPr>
          <w:ilvl w:val="0"/>
          <w:numId w:val="6"/>
        </w:numPr>
        <w:spacing w:after="0" w:line="240" w:lineRule="auto"/>
        <w:ind w:left="0"/>
        <w:jc w:val="both"/>
        <w:rPr>
          <w:rFonts w:ascii="Arial" w:eastAsia="Times New Roman" w:hAnsi="Arial" w:cs="Arial"/>
        </w:rPr>
      </w:pPr>
      <w:proofErr w:type="gramStart"/>
      <w:r w:rsidRPr="00314D3B">
        <w:rPr>
          <w:rFonts w:ascii="Arial" w:eastAsia="Times New Roman" w:hAnsi="Arial" w:cs="Arial"/>
        </w:rPr>
        <w:t>Лица, замещающие муниципальные должности и  муниципальные служащие в муниципальном образовании «Тихоновка», представляют сведения о своих расходах и сведения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w:t>
      </w:r>
      <w:proofErr w:type="gramEnd"/>
      <w:r w:rsidRPr="00314D3B">
        <w:rPr>
          <w:rFonts w:ascii="Arial" w:eastAsia="Times New Roman" w:hAnsi="Arial" w:cs="Arial"/>
        </w:rPr>
        <w:t xml:space="preserve"> (супруга) за три последних года, предшествующих совершению сделки, и об источниках получения средств, за счет которых совершена сделка. К сведениям о расходах и об источниках получения средств, за счет которых совершена сделка, прилагаются копии документов, подтверждающих стоимость приобретенного имущества.</w:t>
      </w:r>
    </w:p>
    <w:p w:rsidR="00314D3B" w:rsidRPr="00314D3B" w:rsidRDefault="00314D3B" w:rsidP="00314D3B">
      <w:pPr>
        <w:numPr>
          <w:ilvl w:val="0"/>
          <w:numId w:val="6"/>
        </w:numPr>
        <w:spacing w:after="0" w:line="240" w:lineRule="auto"/>
        <w:ind w:left="0"/>
        <w:jc w:val="both"/>
        <w:rPr>
          <w:rFonts w:ascii="Arial" w:eastAsia="Times New Roman" w:hAnsi="Arial" w:cs="Arial"/>
        </w:rPr>
      </w:pPr>
      <w:r w:rsidRPr="00314D3B">
        <w:rPr>
          <w:rFonts w:ascii="Arial" w:eastAsia="Times New Roman" w:hAnsi="Arial" w:cs="Arial"/>
        </w:rPr>
        <w:t>Сведения, предусмотренные настоящим пунктом, представляются ежегодно не позднее 30 апреля года, следующего за годом совершения сделки.</w:t>
      </w:r>
    </w:p>
    <w:p w:rsidR="00314D3B" w:rsidRPr="00314D3B" w:rsidRDefault="00314D3B" w:rsidP="00314D3B">
      <w:pPr>
        <w:numPr>
          <w:ilvl w:val="0"/>
          <w:numId w:val="6"/>
        </w:numPr>
        <w:spacing w:after="0" w:line="240" w:lineRule="auto"/>
        <w:ind w:left="0"/>
        <w:jc w:val="both"/>
        <w:rPr>
          <w:rFonts w:ascii="Arial" w:eastAsia="Times New Roman" w:hAnsi="Arial" w:cs="Arial"/>
        </w:rPr>
      </w:pPr>
      <w:proofErr w:type="gramStart"/>
      <w:r w:rsidRPr="00314D3B">
        <w:rPr>
          <w:rFonts w:ascii="Arial" w:eastAsia="Times New Roman" w:hAnsi="Arial" w:cs="Arial"/>
        </w:rPr>
        <w:t>В  случае  если  лица,  замещающие муниципальные  должности,  должности  муниципальной  службы  муниципального образования сельское поселения «Б»,  обнаружили,  что  в представленных ими сведениях о расходах и об источниках получения средств, за счет которых  совершена  сделка, не отражены  или  не  полностью отражены какие-либо сведения, либо имеются ошибки, они вправе представить уточненные сведения в течение трех месяцев после окончания срока, указанного в пункте 5</w:t>
      </w:r>
      <w:proofErr w:type="gramEnd"/>
      <w:r w:rsidRPr="00314D3B">
        <w:rPr>
          <w:rFonts w:ascii="Arial" w:eastAsia="Times New Roman" w:hAnsi="Arial" w:cs="Arial"/>
        </w:rPr>
        <w:t xml:space="preserve"> настоящего Положения.</w:t>
      </w:r>
    </w:p>
    <w:p w:rsidR="00314D3B" w:rsidRPr="00314D3B" w:rsidRDefault="00314D3B" w:rsidP="00314D3B">
      <w:pPr>
        <w:numPr>
          <w:ilvl w:val="0"/>
          <w:numId w:val="6"/>
        </w:numPr>
        <w:spacing w:after="0" w:line="240" w:lineRule="auto"/>
        <w:ind w:left="0"/>
        <w:jc w:val="both"/>
        <w:rPr>
          <w:rFonts w:ascii="Arial" w:eastAsia="Times New Roman" w:hAnsi="Arial" w:cs="Arial"/>
        </w:rPr>
      </w:pPr>
      <w:r w:rsidRPr="00314D3B">
        <w:rPr>
          <w:rFonts w:ascii="Arial" w:eastAsia="Times New Roman" w:hAnsi="Arial" w:cs="Arial"/>
        </w:rPr>
        <w:t>Сведения о расходах, касающиеся супруги (супруга) и несовершеннолетних детей,   предоставляются   отдельно   в   отношении супруги   (супруга)   и   каждого   из несовершеннолетних детей.</w:t>
      </w:r>
    </w:p>
    <w:p w:rsidR="00314D3B" w:rsidRPr="00314D3B" w:rsidRDefault="00314D3B" w:rsidP="00314D3B">
      <w:pPr>
        <w:numPr>
          <w:ilvl w:val="0"/>
          <w:numId w:val="6"/>
        </w:numPr>
        <w:spacing w:after="0" w:line="240" w:lineRule="auto"/>
        <w:ind w:left="0"/>
        <w:jc w:val="both"/>
        <w:rPr>
          <w:rFonts w:ascii="Arial" w:eastAsia="Times New Roman" w:hAnsi="Arial" w:cs="Arial"/>
        </w:rPr>
      </w:pPr>
      <w:r w:rsidRPr="00314D3B">
        <w:rPr>
          <w:rFonts w:ascii="Arial" w:eastAsia="Times New Roman" w:hAnsi="Arial" w:cs="Arial"/>
        </w:rPr>
        <w:t>Сведения о расходах представляются по </w:t>
      </w:r>
      <w:hyperlink r:id="rId24" w:history="1">
        <w:r w:rsidRPr="00314D3B">
          <w:rPr>
            <w:rFonts w:ascii="Arial" w:eastAsia="Times New Roman" w:hAnsi="Arial" w:cs="Arial"/>
            <w:u w:val="single"/>
          </w:rPr>
          <w:t>форме</w:t>
        </w:r>
      </w:hyperlink>
      <w:r w:rsidRPr="00314D3B">
        <w:rPr>
          <w:rFonts w:ascii="Arial" w:eastAsia="Times New Roman" w:hAnsi="Arial" w:cs="Arial"/>
        </w:rPr>
        <w:t> справки (далее - справка) в приложении № 1 к настоящему Положению.</w:t>
      </w:r>
    </w:p>
    <w:p w:rsidR="00314D3B" w:rsidRPr="00314D3B" w:rsidRDefault="00314D3B" w:rsidP="00314D3B">
      <w:pPr>
        <w:numPr>
          <w:ilvl w:val="0"/>
          <w:numId w:val="6"/>
        </w:numPr>
        <w:spacing w:after="0" w:line="240" w:lineRule="auto"/>
        <w:ind w:left="0"/>
        <w:jc w:val="both"/>
        <w:rPr>
          <w:rFonts w:ascii="Arial" w:eastAsia="Times New Roman" w:hAnsi="Arial" w:cs="Arial"/>
        </w:rPr>
      </w:pPr>
      <w:proofErr w:type="gramStart"/>
      <w:r w:rsidRPr="00314D3B">
        <w:rPr>
          <w:rFonts w:ascii="Arial" w:eastAsia="Times New Roman" w:hAnsi="Arial" w:cs="Arial"/>
        </w:rPr>
        <w:t>В случае если расходы лиц замещающих муниципальные должности и муниципальных служащих, а также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не превышают общий доход данного лица и его супруги (супруга) за три последние года, сведения предоставляются в виде уведомления</w:t>
      </w:r>
      <w:proofErr w:type="gramEnd"/>
      <w:r w:rsidRPr="00314D3B">
        <w:rPr>
          <w:rFonts w:ascii="Arial" w:eastAsia="Times New Roman" w:hAnsi="Arial" w:cs="Arial"/>
        </w:rPr>
        <w:t xml:space="preserve">, согласно приложению № 2 к настоящему Положению, если </w:t>
      </w:r>
      <w:proofErr w:type="gramStart"/>
      <w:r w:rsidRPr="00314D3B">
        <w:rPr>
          <w:rFonts w:ascii="Arial" w:eastAsia="Times New Roman" w:hAnsi="Arial" w:cs="Arial"/>
        </w:rPr>
        <w:t>другое</w:t>
      </w:r>
      <w:proofErr w:type="gramEnd"/>
      <w:r w:rsidRPr="00314D3B">
        <w:rPr>
          <w:rFonts w:ascii="Arial" w:eastAsia="Times New Roman" w:hAnsi="Arial" w:cs="Arial"/>
        </w:rPr>
        <w:t xml:space="preserve"> не установлено действующим законодательством.</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10.   Сведения о расходах представляются заведующему общим отделом администрации муниципального образования (далее – уполномоченное лицо).</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11.  Представленные справки проверяются уполномоченным лицом на правильность и   полноту   заполнения   в   присутствии   лица,   представляющего справку. </w:t>
      </w:r>
      <w:r w:rsidRPr="00314D3B">
        <w:rPr>
          <w:rFonts w:ascii="Arial" w:eastAsia="Times New Roman" w:hAnsi="Arial" w:cs="Arial"/>
          <w:b/>
          <w:bCs/>
        </w:rPr>
        <w:t> </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12.  Уполномоченное   лицо   при   приеме   справки   указывает  в   журнале   учета</w:t>
      </w:r>
      <w:r w:rsidRPr="00314D3B">
        <w:rPr>
          <w:rFonts w:ascii="Arial" w:eastAsia="Times New Roman" w:hAnsi="Arial" w:cs="Arial"/>
        </w:rPr>
        <w:br/>
        <w:t>представления сведений о расходах    фамилию, имя, отчество лица, представившего справку, наименование замещаемой должности, дату представления справки.</w:t>
      </w:r>
      <w:r w:rsidRPr="00314D3B">
        <w:rPr>
          <w:rFonts w:ascii="Arial" w:eastAsia="Times New Roman" w:hAnsi="Arial" w:cs="Arial"/>
          <w:b/>
          <w:bCs/>
        </w:rPr>
        <w:t> </w:t>
      </w:r>
      <w:r w:rsidRPr="00314D3B">
        <w:rPr>
          <w:rFonts w:ascii="Arial" w:eastAsia="Times New Roman" w:hAnsi="Arial" w:cs="Arial"/>
        </w:rPr>
        <w:t xml:space="preserve">Указанные   записи   заверяются   подписью   уполномоченного   лица  и  лица, представившего справку. Информация о результатах </w:t>
      </w:r>
      <w:proofErr w:type="gramStart"/>
      <w:r w:rsidRPr="00314D3B">
        <w:rPr>
          <w:rFonts w:ascii="Arial" w:eastAsia="Times New Roman" w:hAnsi="Arial" w:cs="Arial"/>
        </w:rPr>
        <w:t>контроля за</w:t>
      </w:r>
      <w:proofErr w:type="gramEnd"/>
      <w:r w:rsidRPr="00314D3B">
        <w:rPr>
          <w:rFonts w:ascii="Arial" w:eastAsia="Times New Roman" w:hAnsi="Arial" w:cs="Arial"/>
        </w:rPr>
        <w:t xml:space="preserve"> расходами приобщается к   личному   делу лиц,   замещающих   муниципальную   должность   муниципального образования  «Тихоновка», муниципальных служащих.</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xml:space="preserve">13.  </w:t>
      </w:r>
      <w:proofErr w:type="gramStart"/>
      <w:r w:rsidRPr="00314D3B">
        <w:rPr>
          <w:rFonts w:ascii="Arial" w:eastAsia="Times New Roman" w:hAnsi="Arial" w:cs="Arial"/>
        </w:rPr>
        <w:t xml:space="preserve">Основанием для принятия решения об осуществлении контроля за расходами лиц, замещающих муниципальные должности,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w:t>
      </w:r>
      <w:r w:rsidRPr="00314D3B">
        <w:rPr>
          <w:rFonts w:ascii="Arial" w:eastAsia="Times New Roman" w:hAnsi="Arial" w:cs="Arial"/>
        </w:rPr>
        <w:lastRenderedPageBreak/>
        <w:t>другого объекта недвижимости, транспортного средства, ценных бумаг, акций (долей участия, паев в уставных (складочных</w:t>
      </w:r>
      <w:proofErr w:type="gramEnd"/>
      <w:r w:rsidRPr="00314D3B">
        <w:rPr>
          <w:rFonts w:ascii="Arial" w:eastAsia="Times New Roman" w:hAnsi="Arial" w:cs="Arial"/>
        </w:rPr>
        <w:t xml:space="preserve">) </w:t>
      </w:r>
      <w:proofErr w:type="gramStart"/>
      <w:r w:rsidRPr="00314D3B">
        <w:rPr>
          <w:rFonts w:ascii="Arial" w:eastAsia="Times New Roman" w:hAnsi="Arial" w:cs="Arial"/>
        </w:rPr>
        <w:t>капиталах</w:t>
      </w:r>
      <w:proofErr w:type="gramEnd"/>
      <w:r w:rsidRPr="00314D3B">
        <w:rPr>
          <w:rFonts w:ascii="Arial" w:eastAsia="Times New Roman" w:hAnsi="Arial" w:cs="Arial"/>
        </w:rPr>
        <w:t xml:space="preserve"> организаций) на сумму, превышающую общий доход данного лица и его супруги (супруга) за три последних года, предшествующих совершению сделки.</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14.  Указанная информация в письменной форме может быть представлена в установленном порядке:</w:t>
      </w:r>
    </w:p>
    <w:p w:rsidR="00314D3B" w:rsidRPr="00314D3B" w:rsidRDefault="00314D3B" w:rsidP="00314D3B">
      <w:pPr>
        <w:numPr>
          <w:ilvl w:val="0"/>
          <w:numId w:val="7"/>
        </w:numPr>
        <w:spacing w:after="0" w:line="240" w:lineRule="auto"/>
        <w:ind w:left="0"/>
        <w:jc w:val="both"/>
        <w:rPr>
          <w:rFonts w:ascii="Arial" w:eastAsia="Times New Roman" w:hAnsi="Arial" w:cs="Arial"/>
        </w:rPr>
      </w:pPr>
      <w:proofErr w:type="gramStart"/>
      <w:r w:rsidRPr="00314D3B">
        <w:rPr>
          <w:rFonts w:ascii="Arial" w:eastAsia="Times New Roman" w:hAnsi="Arial" w:cs="Arial"/>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rsidRPr="00314D3B">
        <w:rPr>
          <w:rFonts w:ascii="Arial" w:eastAsia="Times New Roman" w:hAnsi="Arial" w:cs="Arial"/>
        </w:rPr>
        <w:t xml:space="preserve"> государственными органами;</w:t>
      </w:r>
    </w:p>
    <w:p w:rsidR="00314D3B" w:rsidRPr="00314D3B" w:rsidRDefault="00314D3B" w:rsidP="00314D3B">
      <w:pPr>
        <w:numPr>
          <w:ilvl w:val="0"/>
          <w:numId w:val="7"/>
        </w:numPr>
        <w:spacing w:after="0" w:line="240" w:lineRule="auto"/>
        <w:ind w:left="0"/>
        <w:jc w:val="both"/>
        <w:rPr>
          <w:rFonts w:ascii="Arial" w:eastAsia="Times New Roman" w:hAnsi="Arial" w:cs="Arial"/>
        </w:rPr>
      </w:pPr>
      <w:r w:rsidRPr="00314D3B">
        <w:rPr>
          <w:rFonts w:ascii="Arial" w:eastAsia="Times New Roman" w:hAnsi="Arial" w:cs="Arial"/>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14D3B" w:rsidRPr="00314D3B" w:rsidRDefault="00314D3B" w:rsidP="00314D3B">
      <w:pPr>
        <w:numPr>
          <w:ilvl w:val="0"/>
          <w:numId w:val="7"/>
        </w:numPr>
        <w:spacing w:after="0" w:line="240" w:lineRule="auto"/>
        <w:ind w:left="0"/>
        <w:jc w:val="both"/>
        <w:rPr>
          <w:rFonts w:ascii="Arial" w:eastAsia="Times New Roman" w:hAnsi="Arial" w:cs="Arial"/>
        </w:rPr>
      </w:pPr>
      <w:r w:rsidRPr="00314D3B">
        <w:rPr>
          <w:rFonts w:ascii="Arial" w:eastAsia="Times New Roman" w:hAnsi="Arial" w:cs="Arial"/>
        </w:rPr>
        <w:t>Общественной палатой Российской Федерации;</w:t>
      </w:r>
    </w:p>
    <w:p w:rsidR="00314D3B" w:rsidRPr="00314D3B" w:rsidRDefault="00314D3B" w:rsidP="00314D3B">
      <w:pPr>
        <w:numPr>
          <w:ilvl w:val="0"/>
          <w:numId w:val="7"/>
        </w:numPr>
        <w:spacing w:after="0" w:line="240" w:lineRule="auto"/>
        <w:ind w:left="0"/>
        <w:jc w:val="both"/>
        <w:rPr>
          <w:rFonts w:ascii="Arial" w:eastAsia="Times New Roman" w:hAnsi="Arial" w:cs="Arial"/>
        </w:rPr>
      </w:pPr>
      <w:r w:rsidRPr="00314D3B">
        <w:rPr>
          <w:rFonts w:ascii="Arial" w:eastAsia="Times New Roman" w:hAnsi="Arial" w:cs="Arial"/>
        </w:rPr>
        <w:t>общероссийскими средствами массовой информации.</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xml:space="preserve">15.  Информация анонимного характера не может служить основанием для принятия решения об осуществлении </w:t>
      </w:r>
      <w:proofErr w:type="gramStart"/>
      <w:r w:rsidRPr="00314D3B">
        <w:rPr>
          <w:rFonts w:ascii="Arial" w:eastAsia="Times New Roman" w:hAnsi="Arial" w:cs="Arial"/>
        </w:rPr>
        <w:t>контроля за</w:t>
      </w:r>
      <w:proofErr w:type="gramEnd"/>
      <w:r w:rsidRPr="00314D3B">
        <w:rPr>
          <w:rFonts w:ascii="Arial" w:eastAsia="Times New Roman" w:hAnsi="Arial" w:cs="Arial"/>
        </w:rPr>
        <w:t xml:space="preserve"> расходами лиц, замещающих муниципальные должности, муниципальных служащих, а также за расходами их супруг (супругов) и несовершеннолетних детей.</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16.  Решение об осуществлении контроля принимается:</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Главой  муниципального образования  «Тихоновка» отдельно в отношении каждого муниципального служащего. Решение оформляется в письменной форме.</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xml:space="preserve">17.  </w:t>
      </w:r>
      <w:proofErr w:type="gramStart"/>
      <w:r w:rsidRPr="00314D3B">
        <w:rPr>
          <w:rFonts w:ascii="Arial" w:eastAsia="Times New Roman" w:hAnsi="Arial" w:cs="Arial"/>
        </w:rPr>
        <w:t>Контроль за</w:t>
      </w:r>
      <w:proofErr w:type="gramEnd"/>
      <w:r w:rsidRPr="00314D3B">
        <w:rPr>
          <w:rFonts w:ascii="Arial" w:eastAsia="Times New Roman" w:hAnsi="Arial" w:cs="Arial"/>
        </w:rPr>
        <w:t xml:space="preserve"> расходами лица, замещающего муниципальную должность и муниципального служащего, а также за расходами его супруги (супруга) и несовершеннолетних детей включает в себя:</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1) истребование от данного лица сведений:</w:t>
      </w:r>
    </w:p>
    <w:p w:rsidR="00314D3B" w:rsidRPr="00314D3B" w:rsidRDefault="00314D3B" w:rsidP="00314D3B">
      <w:pPr>
        <w:shd w:val="clear" w:color="auto" w:fill="FFFFFF"/>
        <w:spacing w:before="120" w:after="210" w:line="240" w:lineRule="auto"/>
        <w:jc w:val="both"/>
        <w:rPr>
          <w:rFonts w:ascii="Arial" w:eastAsia="Times New Roman" w:hAnsi="Arial" w:cs="Arial"/>
        </w:rPr>
      </w:pPr>
      <w:proofErr w:type="gramStart"/>
      <w:r w:rsidRPr="00314D3B">
        <w:rPr>
          <w:rFonts w:ascii="Arial" w:eastAsia="Times New Roman" w:hAnsi="Arial" w:cs="Arial"/>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б) об источниках получения средств, за счет которых совершена сделка, указанная в подпункте "а" настоящего пункта;</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2) проверку достоверности и полноты представленных сведений;</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xml:space="preserve">18.  </w:t>
      </w:r>
      <w:proofErr w:type="gramStart"/>
      <w:r w:rsidRPr="00314D3B">
        <w:rPr>
          <w:rFonts w:ascii="Arial" w:eastAsia="Times New Roman" w:hAnsi="Arial" w:cs="Arial"/>
        </w:rPr>
        <w:t xml:space="preserve">В случае поступления предложений от депутатов муниципального образования «Тихоновка», Главы  муниципального образования «Тихоновка», либо уполномоченного лица, принявшего решение об осуществлении контроля за расходами, результаты </w:t>
      </w:r>
      <w:r w:rsidRPr="00314D3B">
        <w:rPr>
          <w:rFonts w:ascii="Arial" w:eastAsia="Times New Roman" w:hAnsi="Arial" w:cs="Arial"/>
        </w:rPr>
        <w:lastRenderedPageBreak/>
        <w:t>осуществления контроля за расходами рассматриваются комиссией, созданной в муниципальном образовании  «Тихоновка», для рассмотрения вопросов, касающихся соблюдения требований к должностному поведению лиц, замещающих муниципальные   должности   в   муниципальном   образовании   «Тихоновка»», и урегулирования конфликта интересов, либо комиссией по соблюдению</w:t>
      </w:r>
      <w:proofErr w:type="gramEnd"/>
      <w:r w:rsidRPr="00314D3B">
        <w:rPr>
          <w:rFonts w:ascii="Arial" w:eastAsia="Times New Roman" w:hAnsi="Arial" w:cs="Arial"/>
        </w:rPr>
        <w:t xml:space="preserve"> требований к служебному поведению муниципальных служащих и урегулированию конфликта интересов соответственно.</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xml:space="preserve">19.  Комиссия осуществляет </w:t>
      </w:r>
      <w:proofErr w:type="gramStart"/>
      <w:r w:rsidRPr="00314D3B">
        <w:rPr>
          <w:rFonts w:ascii="Arial" w:eastAsia="Times New Roman" w:hAnsi="Arial" w:cs="Arial"/>
        </w:rPr>
        <w:t>контроль за</w:t>
      </w:r>
      <w:proofErr w:type="gramEnd"/>
      <w:r w:rsidRPr="00314D3B">
        <w:rPr>
          <w:rFonts w:ascii="Arial" w:eastAsia="Times New Roman" w:hAnsi="Arial" w:cs="Arial"/>
        </w:rPr>
        <w:t xml:space="preserve"> расходами лица, замещающего муниципальную должность, муниципального служащего, а также за расходами их супруг (супругов) и несовершеннолетних детей.</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xml:space="preserve">20.  Комиссия не позднее чем через два рабочих дня со дня получения решения об осуществлении </w:t>
      </w:r>
      <w:proofErr w:type="gramStart"/>
      <w:r w:rsidRPr="00314D3B">
        <w:rPr>
          <w:rFonts w:ascii="Arial" w:eastAsia="Times New Roman" w:hAnsi="Arial" w:cs="Arial"/>
        </w:rPr>
        <w:t>контроля за</w:t>
      </w:r>
      <w:proofErr w:type="gramEnd"/>
      <w:r w:rsidRPr="00314D3B">
        <w:rPr>
          <w:rFonts w:ascii="Arial" w:eastAsia="Times New Roman" w:hAnsi="Arial" w:cs="Arial"/>
        </w:rPr>
        <w:t xml:space="preserve"> расходами лица, замещающего муниципальную должность,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В уведомлении должна содержаться информация о порядке представления и проверки достоверности и полноты этих сведений.</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21.  Проверка достоверности и полноты сведений,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 - 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xml:space="preserve">22.  </w:t>
      </w:r>
      <w:proofErr w:type="gramStart"/>
      <w:r w:rsidRPr="00314D3B">
        <w:rPr>
          <w:rFonts w:ascii="Arial" w:eastAsia="Times New Roman" w:hAnsi="Arial" w:cs="Arial"/>
        </w:rPr>
        <w:t>В случае если в ходе осуществления контроля за расходами лица, замещающего муниципальную должность 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w:t>
      </w:r>
      <w:proofErr w:type="gramEnd"/>
      <w:r w:rsidRPr="00314D3B">
        <w:rPr>
          <w:rFonts w:ascii="Arial" w:eastAsia="Times New Roman" w:hAnsi="Arial" w:cs="Arial"/>
        </w:rPr>
        <w:t xml:space="preserve"> направляются в органы прокуратуры Российской Федерации.</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 xml:space="preserve">23.  </w:t>
      </w:r>
      <w:proofErr w:type="gramStart"/>
      <w:r w:rsidRPr="00314D3B">
        <w:rPr>
          <w:rFonts w:ascii="Arial" w:eastAsia="Times New Roman" w:hAnsi="Arial" w:cs="Arial"/>
        </w:rPr>
        <w:t>В случае если в ходе осуществления контроля за расходами лица, замещающего муниципальную должность,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roofErr w:type="gramEnd"/>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24.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314D3B" w:rsidRPr="00314D3B" w:rsidRDefault="00314D3B" w:rsidP="00314D3B">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25.  Лица, замещающие муниципальную должность на постоянной основе,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 законодательством Иркутской области,   несут   ответственность   в соответствии с действующим законодательством.</w:t>
      </w:r>
    </w:p>
    <w:p w:rsidR="00314D3B" w:rsidRPr="00314D3B" w:rsidRDefault="00314D3B" w:rsidP="009E1156">
      <w:pPr>
        <w:shd w:val="clear" w:color="auto" w:fill="FFFFFF"/>
        <w:spacing w:before="120" w:after="210" w:line="240" w:lineRule="auto"/>
        <w:jc w:val="both"/>
        <w:rPr>
          <w:rFonts w:ascii="Arial" w:eastAsia="Times New Roman" w:hAnsi="Arial" w:cs="Arial"/>
        </w:rPr>
      </w:pPr>
      <w:r w:rsidRPr="00314D3B">
        <w:rPr>
          <w:rFonts w:ascii="Arial" w:eastAsia="Times New Roman" w:hAnsi="Arial" w:cs="Arial"/>
        </w:rPr>
        <w:t>26.  В случае непредставления или представления заведомо ложных сведений о расходах лица, замещающие муниципальную должность на постоянной основе, муниципальные служащие, несут ответственность в соответствии с законод</w:t>
      </w:r>
      <w:r w:rsidR="009E1156">
        <w:rPr>
          <w:rFonts w:ascii="Arial" w:eastAsia="Times New Roman" w:hAnsi="Arial" w:cs="Arial"/>
        </w:rPr>
        <w:t>ательством Российской Федерации.</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lastRenderedPageBreak/>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Приложение  №1</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к Положению о предоставлении сведений о расходах</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лиц, замещающих муниципальные должности</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и муниципальных служащих в муниципальном образовании</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xml:space="preserve"> «Тихоновка»»,  а также о расходах</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своих супруги (супруга) и несовершеннолетних детей</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jc w:val="center"/>
        <w:rPr>
          <w:rFonts w:ascii="Arial" w:eastAsia="Times New Roman" w:hAnsi="Arial" w:cs="Arial"/>
        </w:rPr>
      </w:pPr>
      <w:r w:rsidRPr="00314D3B">
        <w:rPr>
          <w:rFonts w:ascii="Arial" w:eastAsia="Times New Roman" w:hAnsi="Arial" w:cs="Arial"/>
        </w:rPr>
        <w:t>(Форма)</w:t>
      </w:r>
    </w:p>
    <w:tbl>
      <w:tblPr>
        <w:tblW w:w="0" w:type="auto"/>
        <w:tblCellMar>
          <w:left w:w="0" w:type="dxa"/>
          <w:right w:w="0" w:type="dxa"/>
        </w:tblCellMar>
        <w:tblLook w:val="04A0" w:firstRow="1" w:lastRow="0" w:firstColumn="1" w:lastColumn="0" w:noHBand="0" w:noVBand="1"/>
      </w:tblPr>
      <w:tblGrid>
        <w:gridCol w:w="310"/>
        <w:gridCol w:w="9045"/>
      </w:tblGrid>
      <w:tr w:rsidR="00314D3B" w:rsidRPr="00314D3B" w:rsidTr="00314D3B">
        <w:tc>
          <w:tcPr>
            <w:tcW w:w="31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В</w:t>
            </w:r>
          </w:p>
        </w:tc>
        <w:tc>
          <w:tcPr>
            <w:tcW w:w="96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945" w:type="dxa"/>
            <w:gridSpan w:val="2"/>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i/>
                <w:iCs/>
              </w:rPr>
              <w:t>(указывается наименование органа местного самоуправления)</w:t>
            </w: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b/>
          <w:bCs/>
        </w:rPr>
        <w:t>СПРАВКА</w:t>
      </w:r>
    </w:p>
    <w:p w:rsidR="00314D3B" w:rsidRPr="00314D3B" w:rsidRDefault="00314D3B" w:rsidP="00314D3B">
      <w:pPr>
        <w:shd w:val="clear" w:color="auto" w:fill="FFFFFF"/>
        <w:spacing w:after="0" w:line="240" w:lineRule="auto"/>
        <w:rPr>
          <w:rFonts w:ascii="Arial" w:eastAsia="Times New Roman" w:hAnsi="Arial" w:cs="Arial"/>
        </w:rPr>
      </w:pPr>
      <w:proofErr w:type="gramStart"/>
      <w:r w:rsidRPr="00314D3B">
        <w:rPr>
          <w:rFonts w:ascii="Arial" w:eastAsia="Times New Roman" w:hAnsi="Arial" w:cs="Arial"/>
          <w:b/>
          <w:bCs/>
        </w:rPr>
        <w:t>о расходах лица, замещающего муниципальную должность (муниципального служащего) органов местного самоуправления муниципального образования  «Тихоновка»,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b/>
          <w:bCs/>
        </w:rPr>
        <w:t xml:space="preserve">(складочных) </w:t>
      </w:r>
      <w:proofErr w:type="gramStart"/>
      <w:r w:rsidRPr="00314D3B">
        <w:rPr>
          <w:rFonts w:ascii="Arial" w:eastAsia="Times New Roman" w:hAnsi="Arial" w:cs="Arial"/>
          <w:b/>
          <w:bCs/>
        </w:rPr>
        <w:t>капиталах</w:t>
      </w:r>
      <w:proofErr w:type="gramEnd"/>
      <w:r w:rsidRPr="00314D3B">
        <w:rPr>
          <w:rFonts w:ascii="Arial" w:eastAsia="Times New Roman" w:hAnsi="Arial" w:cs="Arial"/>
          <w:b/>
          <w:bCs/>
        </w:rPr>
        <w:t xml:space="preserve"> организаций) и об источниках получения средств,</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b/>
          <w:bCs/>
        </w:rPr>
        <w:t>за счет которых совершена указанная сделка</w:t>
      </w:r>
      <w:proofErr w:type="gramStart"/>
      <w:r w:rsidRPr="00314D3B">
        <w:rPr>
          <w:rFonts w:ascii="Arial" w:eastAsia="Times New Roman" w:hAnsi="Arial" w:cs="Arial"/>
          <w:b/>
          <w:bCs/>
          <w:vertAlign w:val="superscript"/>
        </w:rPr>
        <w:t>1</w:t>
      </w:r>
      <w:proofErr w:type="gramEnd"/>
    </w:p>
    <w:tbl>
      <w:tblPr>
        <w:tblW w:w="9885" w:type="dxa"/>
        <w:tblCellMar>
          <w:left w:w="0" w:type="dxa"/>
          <w:right w:w="0" w:type="dxa"/>
        </w:tblCellMar>
        <w:tblLook w:val="04A0" w:firstRow="1" w:lastRow="0" w:firstColumn="1" w:lastColumn="0" w:noHBand="0" w:noVBand="1"/>
      </w:tblPr>
      <w:tblGrid>
        <w:gridCol w:w="315"/>
        <w:gridCol w:w="2910"/>
        <w:gridCol w:w="2474"/>
        <w:gridCol w:w="559"/>
        <w:gridCol w:w="2256"/>
        <w:gridCol w:w="559"/>
        <w:gridCol w:w="693"/>
        <w:gridCol w:w="119"/>
      </w:tblGrid>
      <w:tr w:rsidR="00314D3B" w:rsidRPr="00314D3B" w:rsidTr="00314D3B">
        <w:tc>
          <w:tcPr>
            <w:tcW w:w="31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Я,</w:t>
            </w:r>
          </w:p>
        </w:tc>
        <w:tc>
          <w:tcPr>
            <w:tcW w:w="9495" w:type="dxa"/>
            <w:gridSpan w:val="6"/>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w:t>
            </w:r>
          </w:p>
        </w:tc>
      </w:tr>
      <w:tr w:rsidR="00314D3B" w:rsidRPr="00314D3B" w:rsidTr="00314D3B">
        <w:tc>
          <w:tcPr>
            <w:tcW w:w="31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9495" w:type="dxa"/>
            <w:gridSpan w:val="6"/>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i/>
                <w:iCs/>
              </w:rPr>
              <w:t>(фамилия, имя, отчество, дата рождения)</w:t>
            </w:r>
          </w:p>
        </w:tc>
        <w:tc>
          <w:tcPr>
            <w:tcW w:w="7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810" w:type="dxa"/>
            <w:gridSpan w:val="7"/>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810" w:type="dxa"/>
            <w:gridSpan w:val="7"/>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i/>
                <w:iCs/>
              </w:rPr>
              <w:t>(место службы (работы) и занимаемая должность)</w:t>
            </w:r>
          </w:p>
        </w:tc>
        <w:tc>
          <w:tcPr>
            <w:tcW w:w="7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810" w:type="dxa"/>
            <w:gridSpan w:val="7"/>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w:t>
            </w:r>
          </w:p>
        </w:tc>
      </w:tr>
      <w:tr w:rsidR="00314D3B" w:rsidRPr="00314D3B" w:rsidTr="00314D3B">
        <w:tc>
          <w:tcPr>
            <w:tcW w:w="3225" w:type="dxa"/>
            <w:gridSpan w:val="2"/>
            <w:hideMark/>
          </w:tcPr>
          <w:p w:rsidR="00314D3B" w:rsidRPr="00314D3B" w:rsidRDefault="00314D3B" w:rsidP="00314D3B">
            <w:pPr>
              <w:spacing w:after="0" w:line="240" w:lineRule="auto"/>
              <w:rPr>
                <w:rFonts w:ascii="Arial" w:eastAsia="Times New Roman" w:hAnsi="Arial" w:cs="Arial"/>
              </w:rPr>
            </w:pPr>
            <w:proofErr w:type="gramStart"/>
            <w:r w:rsidRPr="00314D3B">
              <w:rPr>
                <w:rFonts w:ascii="Arial" w:eastAsia="Times New Roman" w:hAnsi="Arial" w:cs="Arial"/>
              </w:rPr>
              <w:t>проживающий</w:t>
            </w:r>
            <w:proofErr w:type="gramEnd"/>
            <w:r w:rsidRPr="00314D3B">
              <w:rPr>
                <w:rFonts w:ascii="Arial" w:eastAsia="Times New Roman" w:hAnsi="Arial" w:cs="Arial"/>
              </w:rPr>
              <w:t xml:space="preserve"> (</w:t>
            </w:r>
            <w:proofErr w:type="spellStart"/>
            <w:r w:rsidRPr="00314D3B">
              <w:rPr>
                <w:rFonts w:ascii="Arial" w:eastAsia="Times New Roman" w:hAnsi="Arial" w:cs="Arial"/>
              </w:rPr>
              <w:t>ая</w:t>
            </w:r>
            <w:proofErr w:type="spellEnd"/>
            <w:r w:rsidRPr="00314D3B">
              <w:rPr>
                <w:rFonts w:ascii="Arial" w:eastAsia="Times New Roman" w:hAnsi="Arial" w:cs="Arial"/>
              </w:rPr>
              <w:t>) по адресу:</w:t>
            </w:r>
          </w:p>
        </w:tc>
        <w:tc>
          <w:tcPr>
            <w:tcW w:w="6585" w:type="dxa"/>
            <w:gridSpan w:val="5"/>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3225" w:type="dxa"/>
            <w:gridSpan w:val="2"/>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6585" w:type="dxa"/>
            <w:gridSpan w:val="5"/>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(адрес места жительства и (или) регистрации)</w:t>
            </w:r>
          </w:p>
        </w:tc>
        <w:tc>
          <w:tcPr>
            <w:tcW w:w="7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810" w:type="dxa"/>
            <w:gridSpan w:val="7"/>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810" w:type="dxa"/>
            <w:gridSpan w:val="7"/>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w:t>
            </w:r>
          </w:p>
        </w:tc>
      </w:tr>
      <w:tr w:rsidR="00314D3B" w:rsidRPr="00314D3B" w:rsidTr="00314D3B">
        <w:tc>
          <w:tcPr>
            <w:tcW w:w="5700" w:type="dxa"/>
            <w:gridSpan w:val="3"/>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сообщаю,   что   в  отчетный   период  с  1   января   20</w:t>
            </w:r>
          </w:p>
        </w:tc>
        <w:tc>
          <w:tcPr>
            <w:tcW w:w="57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226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г.  по  31  декабря 20</w:t>
            </w:r>
          </w:p>
        </w:tc>
        <w:tc>
          <w:tcPr>
            <w:tcW w:w="57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05" w:type="dxa"/>
            <w:hideMark/>
          </w:tcPr>
          <w:p w:rsidR="00314D3B" w:rsidRPr="00314D3B" w:rsidRDefault="00314D3B" w:rsidP="00314D3B">
            <w:pPr>
              <w:spacing w:after="0" w:line="240" w:lineRule="auto"/>
              <w:rPr>
                <w:rFonts w:ascii="Arial" w:eastAsia="Times New Roman" w:hAnsi="Arial" w:cs="Arial"/>
              </w:rPr>
            </w:pPr>
            <w:proofErr w:type="gramStart"/>
            <w:r w:rsidRPr="00314D3B">
              <w:rPr>
                <w:rFonts w:ascii="Arial" w:eastAsia="Times New Roman" w:hAnsi="Arial" w:cs="Arial"/>
              </w:rPr>
              <w:t>г</w:t>
            </w:r>
            <w:proofErr w:type="gramEnd"/>
            <w:r w:rsidRPr="00314D3B">
              <w:rPr>
                <w:rFonts w:ascii="Arial" w:eastAsia="Times New Roman" w:hAnsi="Arial" w:cs="Arial"/>
              </w:rPr>
              <w:t>.</w:t>
            </w:r>
          </w:p>
        </w:tc>
        <w:tc>
          <w:tcPr>
            <w:tcW w:w="7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810" w:type="dxa"/>
            <w:gridSpan w:val="7"/>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810" w:type="dxa"/>
            <w:gridSpan w:val="7"/>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i/>
                <w:iCs/>
              </w:rPr>
              <w:t>(мною, супругой (супругом), несовершеннолетним ребенком</w:t>
            </w:r>
            <w:proofErr w:type="gramStart"/>
            <w:r w:rsidRPr="00314D3B">
              <w:rPr>
                <w:rFonts w:ascii="Arial" w:eastAsia="Times New Roman" w:hAnsi="Arial" w:cs="Arial"/>
                <w:i/>
                <w:iCs/>
                <w:vertAlign w:val="superscript"/>
              </w:rPr>
              <w:t>2</w:t>
            </w:r>
            <w:proofErr w:type="gramEnd"/>
            <w:r w:rsidRPr="00314D3B">
              <w:rPr>
                <w:rFonts w:ascii="Arial" w:eastAsia="Times New Roman" w:hAnsi="Arial" w:cs="Arial"/>
                <w:i/>
                <w:iCs/>
              </w:rPr>
              <w:t>)</w:t>
            </w:r>
          </w:p>
        </w:tc>
        <w:tc>
          <w:tcPr>
            <w:tcW w:w="7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31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2910"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2460"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570"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226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570"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0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120"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tbl>
      <w:tblPr>
        <w:tblW w:w="0" w:type="auto"/>
        <w:tblCellMar>
          <w:left w:w="0" w:type="dxa"/>
          <w:right w:w="0" w:type="dxa"/>
        </w:tblCellMar>
        <w:tblLook w:val="04A0" w:firstRow="1" w:lastRow="0" w:firstColumn="1" w:lastColumn="0" w:noHBand="0" w:noVBand="1"/>
      </w:tblPr>
      <w:tblGrid>
        <w:gridCol w:w="2376"/>
        <w:gridCol w:w="6979"/>
      </w:tblGrid>
      <w:tr w:rsidR="00314D3B" w:rsidRPr="00314D3B" w:rsidTr="00314D3B">
        <w:tc>
          <w:tcPr>
            <w:tcW w:w="24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xml:space="preserve">приобретен  (но, </w:t>
            </w:r>
            <w:proofErr w:type="spellStart"/>
            <w:r w:rsidRPr="00314D3B">
              <w:rPr>
                <w:rFonts w:ascii="Arial" w:eastAsia="Times New Roman" w:hAnsi="Arial" w:cs="Arial"/>
              </w:rPr>
              <w:t>ны</w:t>
            </w:r>
            <w:proofErr w:type="spellEnd"/>
            <w:r w:rsidRPr="00314D3B">
              <w:rPr>
                <w:rFonts w:ascii="Arial" w:eastAsia="Times New Roman" w:hAnsi="Arial" w:cs="Arial"/>
              </w:rPr>
              <w:t>)</w:t>
            </w:r>
          </w:p>
        </w:tc>
        <w:tc>
          <w:tcPr>
            <w:tcW w:w="751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24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515" w:type="dxa"/>
            <w:vAlign w:val="bottom"/>
            <w:hideMark/>
          </w:tcPr>
          <w:p w:rsidR="00314D3B" w:rsidRPr="00314D3B" w:rsidRDefault="00314D3B" w:rsidP="00314D3B">
            <w:pPr>
              <w:spacing w:after="0" w:line="240" w:lineRule="auto"/>
              <w:rPr>
                <w:rFonts w:ascii="Arial" w:eastAsia="Times New Roman" w:hAnsi="Arial" w:cs="Arial"/>
              </w:rPr>
            </w:pPr>
            <w:proofErr w:type="gramStart"/>
            <w:r w:rsidRPr="00314D3B">
              <w:rPr>
                <w:rFonts w:ascii="Arial" w:eastAsia="Times New Roman" w:hAnsi="Arial" w:cs="Arial"/>
                <w:i/>
                <w:iCs/>
              </w:rPr>
              <w:t>(земельный участок,  другой объект недвижимости,</w:t>
            </w:r>
            <w:proofErr w:type="gramEnd"/>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tbl>
      <w:tblPr>
        <w:tblW w:w="0" w:type="auto"/>
        <w:tblCellMar>
          <w:left w:w="0" w:type="dxa"/>
          <w:right w:w="0" w:type="dxa"/>
        </w:tblCellMar>
        <w:tblLook w:val="04A0" w:firstRow="1" w:lastRow="0" w:firstColumn="1" w:lastColumn="0" w:noHBand="0" w:noVBand="1"/>
      </w:tblPr>
      <w:tblGrid>
        <w:gridCol w:w="9355"/>
      </w:tblGrid>
      <w:tr w:rsidR="00314D3B" w:rsidRPr="00314D3B" w:rsidTr="00314D3B">
        <w:tc>
          <w:tcPr>
            <w:tcW w:w="99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945" w:type="dxa"/>
            <w:vAlign w:val="bottom"/>
            <w:hideMark/>
          </w:tcPr>
          <w:p w:rsidR="00314D3B" w:rsidRPr="00314D3B" w:rsidRDefault="00314D3B" w:rsidP="00314D3B">
            <w:pPr>
              <w:spacing w:after="0" w:line="240" w:lineRule="auto"/>
              <w:rPr>
                <w:rFonts w:ascii="Arial" w:eastAsia="Times New Roman" w:hAnsi="Arial" w:cs="Arial"/>
              </w:rPr>
            </w:pPr>
            <w:proofErr w:type="gramStart"/>
            <w:r w:rsidRPr="00314D3B">
              <w:rPr>
                <w:rFonts w:ascii="Arial" w:eastAsia="Times New Roman" w:hAnsi="Arial" w:cs="Arial"/>
                <w:i/>
                <w:iCs/>
              </w:rPr>
              <w:t>транспортное средство, ценные бумаги, акции (доли участия,</w:t>
            </w:r>
            <w:proofErr w:type="gramEnd"/>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tbl>
      <w:tblPr>
        <w:tblW w:w="0" w:type="auto"/>
        <w:tblCellMar>
          <w:left w:w="0" w:type="dxa"/>
          <w:right w:w="0" w:type="dxa"/>
        </w:tblCellMar>
        <w:tblLook w:val="04A0" w:firstRow="1" w:lastRow="0" w:firstColumn="1" w:lastColumn="0" w:noHBand="0" w:noVBand="1"/>
      </w:tblPr>
      <w:tblGrid>
        <w:gridCol w:w="9355"/>
      </w:tblGrid>
      <w:tr w:rsidR="00314D3B" w:rsidRPr="00314D3B" w:rsidTr="00314D3B">
        <w:tc>
          <w:tcPr>
            <w:tcW w:w="99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945" w:type="dxa"/>
            <w:vAlign w:val="bottom"/>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i/>
                <w:iCs/>
              </w:rPr>
              <w:t>паи в уставных (складочных) капиталах организаций)</w:t>
            </w: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vertAlign w:val="superscript"/>
              </w:rPr>
              <w:t>______________________________</w:t>
            </w: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vertAlign w:val="superscript"/>
              </w:rPr>
              <w:t>1</w:t>
            </w:r>
            <w:r w:rsidRPr="00314D3B">
              <w:rPr>
                <w:rFonts w:ascii="Arial" w:eastAsia="Times New Roman" w:hAnsi="Arial" w:cs="Arial"/>
              </w:rP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vertAlign w:val="superscript"/>
              </w:rPr>
              <w:t>2</w:t>
            </w:r>
            <w:proofErr w:type="gramStart"/>
            <w:r w:rsidRPr="00314D3B">
              <w:rPr>
                <w:rFonts w:ascii="Arial" w:eastAsia="Times New Roman" w:hAnsi="Arial" w:cs="Arial"/>
              </w:rPr>
              <w:t> Е</w:t>
            </w:r>
            <w:proofErr w:type="gramEnd"/>
            <w:r w:rsidRPr="00314D3B">
              <w:rPr>
                <w:rFonts w:ascii="Arial" w:eastAsia="Times New Roman" w:hAnsi="Arial" w:cs="Arial"/>
              </w:rPr>
              <w:t>сли     сделка    совершена    супругой    (супругом)    и   (или) несовершеннолетним   ребенком,   указываются    фамилия,   имя,    отчество соответственно супруги (супруга) и (или) несовершеннолетнего ребенка.</w:t>
            </w: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lastRenderedPageBreak/>
              <w:t> </w:t>
            </w: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lastRenderedPageBreak/>
        <w:t> </w:t>
      </w:r>
    </w:p>
    <w:tbl>
      <w:tblPr>
        <w:tblW w:w="0" w:type="auto"/>
        <w:tblCellMar>
          <w:left w:w="0" w:type="dxa"/>
          <w:right w:w="0" w:type="dxa"/>
        </w:tblCellMar>
        <w:tblLook w:val="04A0" w:firstRow="1" w:lastRow="0" w:firstColumn="1" w:lastColumn="0" w:noHBand="0" w:noVBand="1"/>
      </w:tblPr>
      <w:tblGrid>
        <w:gridCol w:w="1552"/>
        <w:gridCol w:w="7803"/>
      </w:tblGrid>
      <w:tr w:rsidR="00314D3B" w:rsidRPr="00314D3B" w:rsidTr="00314D3B">
        <w:tc>
          <w:tcPr>
            <w:tcW w:w="15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на основании</w:t>
            </w:r>
          </w:p>
        </w:tc>
        <w:tc>
          <w:tcPr>
            <w:tcW w:w="837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15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8370" w:type="dxa"/>
            <w:vAlign w:val="bottom"/>
            <w:hideMark/>
          </w:tcPr>
          <w:p w:rsidR="00314D3B" w:rsidRPr="00314D3B" w:rsidRDefault="00314D3B" w:rsidP="00314D3B">
            <w:pPr>
              <w:spacing w:after="0" w:line="240" w:lineRule="auto"/>
              <w:rPr>
                <w:rFonts w:ascii="Arial" w:eastAsia="Times New Roman" w:hAnsi="Arial" w:cs="Arial"/>
              </w:rPr>
            </w:pPr>
            <w:proofErr w:type="gramStart"/>
            <w:r w:rsidRPr="00314D3B">
              <w:rPr>
                <w:rFonts w:ascii="Arial" w:eastAsia="Times New Roman" w:hAnsi="Arial" w:cs="Arial"/>
                <w:i/>
                <w:iCs/>
              </w:rPr>
              <w:t>(договор купли-продажи или иное</w:t>
            </w:r>
            <w:proofErr w:type="gramEnd"/>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tbl>
      <w:tblPr>
        <w:tblW w:w="9930" w:type="dxa"/>
        <w:tblCellMar>
          <w:left w:w="0" w:type="dxa"/>
          <w:right w:w="0" w:type="dxa"/>
        </w:tblCellMar>
        <w:tblLook w:val="04A0" w:firstRow="1" w:lastRow="0" w:firstColumn="1" w:lastColumn="0" w:noHBand="0" w:noVBand="1"/>
      </w:tblPr>
      <w:tblGrid>
        <w:gridCol w:w="9810"/>
        <w:gridCol w:w="120"/>
      </w:tblGrid>
      <w:tr w:rsidR="00314D3B" w:rsidRPr="00314D3B" w:rsidTr="00314D3B">
        <w:tc>
          <w:tcPr>
            <w:tcW w:w="9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1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w:t>
            </w:r>
          </w:p>
        </w:tc>
      </w:tr>
      <w:tr w:rsidR="00314D3B" w:rsidRPr="00314D3B" w:rsidTr="00314D3B">
        <w:tc>
          <w:tcPr>
            <w:tcW w:w="9930" w:type="dxa"/>
            <w:gridSpan w:val="2"/>
            <w:vAlign w:val="bottom"/>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i/>
                <w:iCs/>
              </w:rPr>
              <w:t>предусмотренное законом основание приобретения права собственности</w:t>
            </w:r>
            <w:r w:rsidRPr="00314D3B">
              <w:rPr>
                <w:rFonts w:ascii="Arial" w:eastAsia="Times New Roman" w:hAnsi="Arial" w:cs="Arial"/>
                <w:i/>
                <w:iCs/>
                <w:vertAlign w:val="superscript"/>
              </w:rPr>
              <w:t>3</w:t>
            </w:r>
            <w:r w:rsidRPr="00314D3B">
              <w:rPr>
                <w:rFonts w:ascii="Arial" w:eastAsia="Times New Roman" w:hAnsi="Arial" w:cs="Arial"/>
                <w:i/>
                <w:iCs/>
              </w:rPr>
              <w:t>)</w:t>
            </w:r>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tbl>
      <w:tblPr>
        <w:tblW w:w="0" w:type="auto"/>
        <w:tblCellMar>
          <w:left w:w="0" w:type="dxa"/>
          <w:right w:w="0" w:type="dxa"/>
        </w:tblCellMar>
        <w:tblLook w:val="04A0" w:firstRow="1" w:lastRow="0" w:firstColumn="1" w:lastColumn="0" w:noHBand="0" w:noVBand="1"/>
      </w:tblPr>
      <w:tblGrid>
        <w:gridCol w:w="1526"/>
        <w:gridCol w:w="6839"/>
        <w:gridCol w:w="990"/>
      </w:tblGrid>
      <w:tr w:rsidR="00314D3B" w:rsidRPr="00314D3B" w:rsidTr="00314D3B">
        <w:tc>
          <w:tcPr>
            <w:tcW w:w="15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Сумма сделки</w:t>
            </w:r>
          </w:p>
        </w:tc>
        <w:tc>
          <w:tcPr>
            <w:tcW w:w="8370" w:type="dxa"/>
            <w:gridSpan w:val="2"/>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945" w:type="dxa"/>
            <w:gridSpan w:val="3"/>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955" w:type="dxa"/>
            <w:gridSpan w:val="2"/>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9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рублей.</w:t>
            </w:r>
          </w:p>
        </w:tc>
      </w:tr>
      <w:tr w:rsidR="00314D3B" w:rsidRPr="00314D3B" w:rsidTr="00314D3B">
        <w:tc>
          <w:tcPr>
            <w:tcW w:w="1590"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36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990"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Источниками      получения      средств,     за      счет      которых      приобретено      имущество,</w:t>
      </w:r>
    </w:p>
    <w:tbl>
      <w:tblPr>
        <w:tblW w:w="0" w:type="auto"/>
        <w:tblCellMar>
          <w:left w:w="0" w:type="dxa"/>
          <w:right w:w="0" w:type="dxa"/>
        </w:tblCellMar>
        <w:tblLook w:val="04A0" w:firstRow="1" w:lastRow="0" w:firstColumn="1" w:lastColumn="0" w:noHBand="0" w:noVBand="1"/>
      </w:tblPr>
      <w:tblGrid>
        <w:gridCol w:w="1153"/>
        <w:gridCol w:w="8202"/>
      </w:tblGrid>
      <w:tr w:rsidR="00314D3B" w:rsidRPr="00314D3B" w:rsidTr="00314D3B">
        <w:tc>
          <w:tcPr>
            <w:tcW w:w="115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являются</w:t>
            </w:r>
            <w:proofErr w:type="gramStart"/>
            <w:r w:rsidRPr="00314D3B">
              <w:rPr>
                <w:rFonts w:ascii="Arial" w:eastAsia="Times New Roman" w:hAnsi="Arial" w:cs="Arial"/>
                <w:vertAlign w:val="superscript"/>
              </w:rPr>
              <w:t>4</w:t>
            </w:r>
            <w:proofErr w:type="gramEnd"/>
            <w:r w:rsidRPr="00314D3B">
              <w:rPr>
                <w:rFonts w:ascii="Arial" w:eastAsia="Times New Roman" w:hAnsi="Arial" w:cs="Arial"/>
              </w:rPr>
              <w:t>:</w:t>
            </w:r>
          </w:p>
        </w:tc>
        <w:tc>
          <w:tcPr>
            <w:tcW w:w="87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vertAlign w:val="superscript"/>
        </w:rPr>
        <w:t>3</w:t>
      </w:r>
      <w:proofErr w:type="gramStart"/>
      <w:r w:rsidRPr="00314D3B">
        <w:rPr>
          <w:rFonts w:ascii="Arial" w:eastAsia="Times New Roman" w:hAnsi="Arial" w:cs="Arial"/>
          <w:vertAlign w:val="superscript"/>
        </w:rPr>
        <w:t> </w:t>
      </w:r>
      <w:r w:rsidRPr="00314D3B">
        <w:rPr>
          <w:rFonts w:ascii="Arial" w:eastAsia="Times New Roman" w:hAnsi="Arial" w:cs="Arial"/>
        </w:rPr>
        <w:t>К</w:t>
      </w:r>
      <w:proofErr w:type="gramEnd"/>
      <w:r w:rsidRPr="00314D3B">
        <w:rPr>
          <w:rFonts w:ascii="Arial" w:eastAsia="Times New Roman" w:hAnsi="Arial" w:cs="Arial"/>
        </w:rPr>
        <w:t>   справке   прилагается   копия   договора    или    иного   документа   о  приобретении права собственности.</w:t>
      </w:r>
    </w:p>
    <w:p w:rsidR="00314D3B" w:rsidRPr="00314D3B" w:rsidRDefault="00314D3B" w:rsidP="00314D3B">
      <w:pPr>
        <w:shd w:val="clear" w:color="auto" w:fill="FFFFFF"/>
        <w:spacing w:after="0" w:line="240" w:lineRule="auto"/>
        <w:rPr>
          <w:rFonts w:ascii="Arial" w:eastAsia="Times New Roman" w:hAnsi="Arial" w:cs="Arial"/>
        </w:rPr>
      </w:pPr>
      <w:proofErr w:type="gramStart"/>
      <w:r w:rsidRPr="00314D3B">
        <w:rPr>
          <w:rFonts w:ascii="Arial" w:eastAsia="Times New Roman" w:hAnsi="Arial" w:cs="Arial"/>
          <w:vertAlign w:val="superscript"/>
        </w:rPr>
        <w:t>4 </w:t>
      </w:r>
      <w:r w:rsidRPr="00314D3B">
        <w:rPr>
          <w:rFonts w:ascii="Arial" w:eastAsia="Times New Roman" w:hAnsi="Arial" w:cs="Arial"/>
        </w:rPr>
        <w:t>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sidRPr="00314D3B">
        <w:rPr>
          <w:rFonts w:ascii="Arial" w:eastAsia="Times New Roman" w:hAnsi="Arial" w:cs="Arial"/>
        </w:rPr>
        <w:t xml:space="preserve"> доход от продажи  имущества;  иные  кредитные обязательства; </w:t>
      </w:r>
      <w:proofErr w:type="gramStart"/>
      <w:r w:rsidRPr="00314D3B">
        <w:rPr>
          <w:rFonts w:ascii="Arial" w:eastAsia="Times New Roman" w:hAnsi="Arial" w:cs="Arial"/>
        </w:rPr>
        <w:t>другое</w:t>
      </w:r>
      <w:proofErr w:type="gramEnd"/>
      <w:r w:rsidRPr="00314D3B">
        <w:rPr>
          <w:rFonts w:ascii="Arial" w:eastAsia="Times New Roman" w:hAnsi="Arial" w:cs="Arial"/>
        </w:rPr>
        <w:t>).</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xml:space="preserve">Сумма       общего      дохода      лица,      представляющего      настоящую     справку,     и      его </w:t>
      </w:r>
      <w:proofErr w:type="spellStart"/>
      <w:proofErr w:type="gramStart"/>
      <w:r w:rsidRPr="00314D3B">
        <w:rPr>
          <w:rFonts w:ascii="Arial" w:eastAsia="Times New Roman" w:hAnsi="Arial" w:cs="Arial"/>
        </w:rPr>
        <w:t>c</w:t>
      </w:r>
      <w:proofErr w:type="gramEnd"/>
      <w:r w:rsidRPr="00314D3B">
        <w:rPr>
          <w:rFonts w:ascii="Arial" w:eastAsia="Times New Roman" w:hAnsi="Arial" w:cs="Arial"/>
        </w:rPr>
        <w:t>упруги</w:t>
      </w:r>
      <w:proofErr w:type="spellEnd"/>
      <w:r w:rsidRPr="00314D3B">
        <w:rPr>
          <w:rFonts w:ascii="Arial" w:eastAsia="Times New Roman" w:hAnsi="Arial" w:cs="Arial"/>
        </w:rPr>
        <w:t>     (супруга)     за     три       последних       года,       предшествующих        приобретению</w:t>
      </w:r>
    </w:p>
    <w:tbl>
      <w:tblPr>
        <w:tblW w:w="0" w:type="auto"/>
        <w:tblCellMar>
          <w:left w:w="0" w:type="dxa"/>
          <w:right w:w="0" w:type="dxa"/>
        </w:tblCellMar>
        <w:tblLook w:val="04A0" w:firstRow="1" w:lastRow="0" w:firstColumn="1" w:lastColumn="0" w:noHBand="0" w:noVBand="1"/>
      </w:tblPr>
      <w:tblGrid>
        <w:gridCol w:w="1297"/>
        <w:gridCol w:w="7083"/>
        <w:gridCol w:w="975"/>
      </w:tblGrid>
      <w:tr w:rsidR="00314D3B" w:rsidRPr="00314D3B" w:rsidTr="00314D3B">
        <w:tc>
          <w:tcPr>
            <w:tcW w:w="130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имущества,</w:t>
            </w:r>
          </w:p>
        </w:tc>
        <w:tc>
          <w:tcPr>
            <w:tcW w:w="8640" w:type="dxa"/>
            <w:gridSpan w:val="2"/>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955" w:type="dxa"/>
            <w:gridSpan w:val="2"/>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9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рублей.</w:t>
            </w:r>
          </w:p>
        </w:tc>
      </w:tr>
      <w:tr w:rsidR="00314D3B" w:rsidRPr="00314D3B" w:rsidTr="00314D3B">
        <w:tc>
          <w:tcPr>
            <w:tcW w:w="1305"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7650"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990" w:type="dxa"/>
            <w:vAlign w:val="center"/>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Достоверность и полноту настоящих сведений подтверждаю.</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tbl>
      <w:tblPr>
        <w:tblW w:w="9945" w:type="dxa"/>
        <w:tblCellMar>
          <w:left w:w="0" w:type="dxa"/>
          <w:right w:w="0" w:type="dxa"/>
        </w:tblCellMar>
        <w:tblLook w:val="04A0" w:firstRow="1" w:lastRow="0" w:firstColumn="1" w:lastColumn="0" w:noHBand="0" w:noVBand="1"/>
      </w:tblPr>
      <w:tblGrid>
        <w:gridCol w:w="165"/>
        <w:gridCol w:w="570"/>
        <w:gridCol w:w="285"/>
        <w:gridCol w:w="1560"/>
        <w:gridCol w:w="420"/>
        <w:gridCol w:w="570"/>
        <w:gridCol w:w="285"/>
        <w:gridCol w:w="420"/>
        <w:gridCol w:w="5670"/>
      </w:tblGrid>
      <w:tr w:rsidR="00314D3B" w:rsidRPr="00314D3B" w:rsidTr="00314D3B">
        <w:tc>
          <w:tcPr>
            <w:tcW w:w="16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w:t>
            </w:r>
          </w:p>
        </w:tc>
        <w:tc>
          <w:tcPr>
            <w:tcW w:w="57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28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w:t>
            </w:r>
          </w:p>
        </w:tc>
        <w:tc>
          <w:tcPr>
            <w:tcW w:w="156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4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20</w:t>
            </w:r>
          </w:p>
        </w:tc>
        <w:tc>
          <w:tcPr>
            <w:tcW w:w="57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285" w:type="dxa"/>
            <w:hideMark/>
          </w:tcPr>
          <w:p w:rsidR="00314D3B" w:rsidRPr="00314D3B" w:rsidRDefault="00314D3B" w:rsidP="00314D3B">
            <w:pPr>
              <w:spacing w:after="0" w:line="240" w:lineRule="auto"/>
              <w:rPr>
                <w:rFonts w:ascii="Arial" w:eastAsia="Times New Roman" w:hAnsi="Arial" w:cs="Arial"/>
              </w:rPr>
            </w:pPr>
            <w:proofErr w:type="gramStart"/>
            <w:r w:rsidRPr="00314D3B">
              <w:rPr>
                <w:rFonts w:ascii="Arial" w:eastAsia="Times New Roman" w:hAnsi="Arial" w:cs="Arial"/>
              </w:rPr>
              <w:t>г</w:t>
            </w:r>
            <w:proofErr w:type="gramEnd"/>
            <w:r w:rsidRPr="00314D3B">
              <w:rPr>
                <w:rFonts w:ascii="Arial" w:eastAsia="Times New Roman" w:hAnsi="Arial" w:cs="Arial"/>
              </w:rPr>
              <w:t>.</w:t>
            </w:r>
          </w:p>
        </w:tc>
        <w:tc>
          <w:tcPr>
            <w:tcW w:w="4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567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4275" w:type="dxa"/>
            <w:gridSpan w:val="8"/>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567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i/>
                <w:iCs/>
              </w:rPr>
              <w:t>(подпись лица, представившего справку)</w:t>
            </w:r>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tbl>
      <w:tblPr>
        <w:tblW w:w="9945" w:type="dxa"/>
        <w:tblCellMar>
          <w:left w:w="0" w:type="dxa"/>
          <w:right w:w="0" w:type="dxa"/>
        </w:tblCellMar>
        <w:tblLook w:val="04A0" w:firstRow="1" w:lastRow="0" w:firstColumn="1" w:lastColumn="0" w:noHBand="0" w:noVBand="1"/>
      </w:tblPr>
      <w:tblGrid>
        <w:gridCol w:w="9945"/>
      </w:tblGrid>
      <w:tr w:rsidR="00314D3B" w:rsidRPr="00314D3B" w:rsidTr="00314D3B">
        <w:tc>
          <w:tcPr>
            <w:tcW w:w="99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99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i/>
                <w:iCs/>
              </w:rPr>
              <w:t>(фамилия, имя, отчество, подпись лица, принявшего справку, дата)</w:t>
            </w:r>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В ____________________________________________________________________________</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(указывается наименование  органа местного самоуправления)</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b/>
          <w:bCs/>
        </w:rPr>
        <w:t>СПРАВКА</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b/>
          <w:bCs/>
        </w:rPr>
        <w:t>о расходах супруги (супруга) и несовершеннолетних детей лица,</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b/>
          <w:bCs/>
        </w:rPr>
        <w:t>замещающего муниципальную должность (муниципального служащего)</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b/>
          <w:bCs/>
        </w:rPr>
        <w:t>органов местного самоуправления муниципального образования</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b/>
          <w:bCs/>
        </w:rPr>
        <w:t>«Тихоновка»</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xml:space="preserve">Я,____________________________________________________________________________ </w:t>
      </w:r>
      <w:r w:rsidRPr="00314D3B">
        <w:rPr>
          <w:rFonts w:ascii="Arial" w:eastAsia="Times New Roman" w:hAnsi="Arial" w:cs="Arial"/>
        </w:rPr>
        <w:lastRenderedPageBreak/>
        <w:t>_____________________________________________________________________________</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(фамилия, имя, отчество, дата рождения)</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_____________________________________________________________________________</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(замещаемая должность)</w:t>
      </w:r>
    </w:p>
    <w:p w:rsidR="00314D3B" w:rsidRPr="00314D3B" w:rsidRDefault="00314D3B" w:rsidP="00314D3B">
      <w:pPr>
        <w:shd w:val="clear" w:color="auto" w:fill="FFFFFF"/>
        <w:spacing w:after="0" w:line="240" w:lineRule="auto"/>
        <w:rPr>
          <w:rFonts w:ascii="Arial" w:eastAsia="Times New Roman" w:hAnsi="Arial" w:cs="Arial"/>
        </w:rPr>
      </w:pPr>
      <w:proofErr w:type="gramStart"/>
      <w:r w:rsidRPr="00314D3B">
        <w:rPr>
          <w:rFonts w:ascii="Arial" w:eastAsia="Times New Roman" w:hAnsi="Arial" w:cs="Arial"/>
        </w:rPr>
        <w:t>Проживающий</w:t>
      </w:r>
      <w:proofErr w:type="gramEnd"/>
      <w:r w:rsidRPr="00314D3B">
        <w:rPr>
          <w:rFonts w:ascii="Arial" w:eastAsia="Times New Roman" w:hAnsi="Arial" w:cs="Arial"/>
        </w:rPr>
        <w:t xml:space="preserve"> (</w:t>
      </w:r>
      <w:proofErr w:type="spellStart"/>
      <w:r w:rsidRPr="00314D3B">
        <w:rPr>
          <w:rFonts w:ascii="Arial" w:eastAsia="Times New Roman" w:hAnsi="Arial" w:cs="Arial"/>
        </w:rPr>
        <w:t>ая</w:t>
      </w:r>
      <w:proofErr w:type="spellEnd"/>
      <w:r w:rsidRPr="00314D3B">
        <w:rPr>
          <w:rFonts w:ascii="Arial" w:eastAsia="Times New Roman" w:hAnsi="Arial" w:cs="Arial"/>
        </w:rPr>
        <w:t>) по адресу: __________________________________________________</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(адрес места жительства)</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_____________________________________________________________________________</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xml:space="preserve">сообщаю  сведения  о  расходах  по сделкам, совершенным в период с 1 января  201_ года по 31 декабря 201_ года, </w:t>
      </w:r>
      <w:proofErr w:type="gramStart"/>
      <w:r w:rsidRPr="00314D3B">
        <w:rPr>
          <w:rFonts w:ascii="Arial" w:eastAsia="Times New Roman" w:hAnsi="Arial" w:cs="Arial"/>
        </w:rPr>
        <w:t>моей</w:t>
      </w:r>
      <w:proofErr w:type="gramEnd"/>
      <w:r w:rsidRPr="00314D3B">
        <w:rPr>
          <w:rFonts w:ascii="Arial" w:eastAsia="Times New Roman" w:hAnsi="Arial" w:cs="Arial"/>
        </w:rPr>
        <w:t xml:space="preserve"> (моим)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_____________________________________________________________________________</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(супругой (супругом), несовершеннолетней дочерью, несовершеннолетним сыном)</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_____________________________________________________________________________</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(фамилия, имя, отчество, дата рождения)</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_____________________________________________________________________________</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(основное место работы или службы, занимаемая должность; в случае отсутствия основного места работы или службы - род занятий)</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xml:space="preserve">  </w:t>
      </w:r>
      <w:proofErr w:type="gramStart"/>
      <w:r w:rsidRPr="00314D3B">
        <w:rPr>
          <w:rFonts w:ascii="Arial" w:eastAsia="Times New Roman" w:hAnsi="Arial" w:cs="Arial"/>
        </w:rPr>
        <w:t>Заполняется  отдельно в отношении каждого лица, которым в отчетном периоде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сумма расходов  по  которым  превышает  общий  доход  лица,  подающего  настоящую Справку, и его супруги (супруга) за три последних года.</w:t>
      </w:r>
      <w:proofErr w:type="gramEnd"/>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Раздел 1. Сведения о сделке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tbl>
      <w:tblPr>
        <w:tblW w:w="9780" w:type="dxa"/>
        <w:tblCellMar>
          <w:left w:w="0" w:type="dxa"/>
          <w:right w:w="0" w:type="dxa"/>
        </w:tblCellMar>
        <w:tblLook w:val="04A0" w:firstRow="1" w:lastRow="0" w:firstColumn="1" w:lastColumn="0" w:noHBand="0" w:noVBand="1"/>
      </w:tblPr>
      <w:tblGrid>
        <w:gridCol w:w="720"/>
        <w:gridCol w:w="3810"/>
        <w:gridCol w:w="3120"/>
        <w:gridCol w:w="2130"/>
      </w:tblGrid>
      <w:tr w:rsidR="00314D3B" w:rsidRPr="00314D3B" w:rsidTr="00314D3B">
        <w:tc>
          <w:tcPr>
            <w:tcW w:w="7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N  </w:t>
            </w:r>
            <w:r w:rsidRPr="00314D3B">
              <w:rPr>
                <w:rFonts w:ascii="Arial" w:eastAsia="Times New Roman" w:hAnsi="Arial" w:cs="Arial"/>
              </w:rPr>
              <w:br/>
            </w:r>
            <w:proofErr w:type="gramStart"/>
            <w:r w:rsidRPr="00314D3B">
              <w:rPr>
                <w:rFonts w:ascii="Arial" w:eastAsia="Times New Roman" w:hAnsi="Arial" w:cs="Arial"/>
              </w:rPr>
              <w:t>п</w:t>
            </w:r>
            <w:proofErr w:type="gramEnd"/>
            <w:r w:rsidRPr="00314D3B">
              <w:rPr>
                <w:rFonts w:ascii="Arial" w:eastAsia="Times New Roman" w:hAnsi="Arial" w:cs="Arial"/>
              </w:rPr>
              <w:t>/п</w:t>
            </w:r>
          </w:p>
        </w:tc>
        <w:tc>
          <w:tcPr>
            <w:tcW w:w="3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Объект, по которому </w:t>
            </w:r>
            <w:r w:rsidRPr="00314D3B">
              <w:rPr>
                <w:rFonts w:ascii="Arial" w:eastAsia="Times New Roman" w:hAnsi="Arial" w:cs="Arial"/>
              </w:rPr>
              <w:br/>
              <w:t>совершена сделка </w:t>
            </w:r>
          </w:p>
        </w:tc>
        <w:tc>
          <w:tcPr>
            <w:tcW w:w="31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Основание совершения сделки</w:t>
            </w:r>
          </w:p>
        </w:tc>
        <w:tc>
          <w:tcPr>
            <w:tcW w:w="213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Сумма сделки (руб.)</w:t>
            </w:r>
          </w:p>
        </w:tc>
      </w:tr>
      <w:tr w:rsidR="00314D3B" w:rsidRPr="00314D3B" w:rsidTr="00314D3B">
        <w:tc>
          <w:tcPr>
            <w:tcW w:w="7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1</w:t>
            </w:r>
          </w:p>
        </w:tc>
        <w:tc>
          <w:tcPr>
            <w:tcW w:w="3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w:t>
            </w:r>
          </w:p>
        </w:tc>
        <w:tc>
          <w:tcPr>
            <w:tcW w:w="31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3</w:t>
            </w:r>
          </w:p>
        </w:tc>
        <w:tc>
          <w:tcPr>
            <w:tcW w:w="213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4</w:t>
            </w:r>
          </w:p>
        </w:tc>
      </w:tr>
      <w:tr w:rsidR="00314D3B" w:rsidRPr="00314D3B" w:rsidTr="00314D3B">
        <w:tc>
          <w:tcPr>
            <w:tcW w:w="7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1.</w:t>
            </w:r>
          </w:p>
        </w:tc>
        <w:tc>
          <w:tcPr>
            <w:tcW w:w="3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31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213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7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w:t>
            </w:r>
          </w:p>
        </w:tc>
        <w:tc>
          <w:tcPr>
            <w:tcW w:w="3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31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213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7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3.</w:t>
            </w:r>
          </w:p>
        </w:tc>
        <w:tc>
          <w:tcPr>
            <w:tcW w:w="3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312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c>
          <w:tcPr>
            <w:tcW w:w="213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Указываются   сведения  о  сделках,  сумма  расходов  по  которым превышает  общий  доход  лица,  подающего  настоящую Справку, и его супруги (супруга) за три последних года.</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xml:space="preserve">   </w:t>
      </w:r>
      <w:proofErr w:type="gramStart"/>
      <w:r w:rsidRPr="00314D3B">
        <w:rPr>
          <w:rFonts w:ascii="Arial" w:eastAsia="Times New Roman" w:hAnsi="Arial" w:cs="Arial"/>
        </w:rPr>
        <w:t>Указываются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Указываются реквизиты (дата и номер) соответствующего договора.</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Раздел  2.  Сведения  об  источниках получения средств, за счет которых совершена сделка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tbl>
      <w:tblPr>
        <w:tblW w:w="9360" w:type="dxa"/>
        <w:tblCellMar>
          <w:left w:w="0" w:type="dxa"/>
          <w:right w:w="0" w:type="dxa"/>
        </w:tblCellMar>
        <w:tblLook w:val="04A0" w:firstRow="1" w:lastRow="0" w:firstColumn="1" w:lastColumn="0" w:noHBand="0" w:noVBand="1"/>
      </w:tblPr>
      <w:tblGrid>
        <w:gridCol w:w="811"/>
        <w:gridCol w:w="6355"/>
        <w:gridCol w:w="2194"/>
      </w:tblGrid>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N  </w:t>
            </w:r>
            <w:r w:rsidRPr="00314D3B">
              <w:rPr>
                <w:rFonts w:ascii="Arial" w:eastAsia="Times New Roman" w:hAnsi="Arial" w:cs="Arial"/>
              </w:rPr>
              <w:br/>
            </w:r>
            <w:proofErr w:type="gramStart"/>
            <w:r w:rsidRPr="00314D3B">
              <w:rPr>
                <w:rFonts w:ascii="Arial" w:eastAsia="Times New Roman" w:hAnsi="Arial" w:cs="Arial"/>
              </w:rPr>
              <w:t>п</w:t>
            </w:r>
            <w:proofErr w:type="gramEnd"/>
            <w:r w:rsidRPr="00314D3B">
              <w:rPr>
                <w:rFonts w:ascii="Arial" w:eastAsia="Times New Roman" w:hAnsi="Arial" w:cs="Arial"/>
              </w:rPr>
              <w:t>/п</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Вид дохода</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Величина дохода </w:t>
            </w:r>
            <w:r w:rsidRPr="00314D3B">
              <w:rPr>
                <w:rFonts w:ascii="Arial" w:eastAsia="Times New Roman" w:hAnsi="Arial" w:cs="Arial"/>
              </w:rPr>
              <w:br/>
              <w:t>(руб.)</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1</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3</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1.</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Сведения о доходах лица, подающего Справку</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1.1.</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по основному месту работы</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1.2.</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от педагогической деятельности</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1.3.</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от научной деятельности</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lastRenderedPageBreak/>
              <w:t>1.4.</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от иной творческой деятельности</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1.5.</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от вкладов в  банках  и  иных  кредитных</w:t>
            </w:r>
            <w:r w:rsidRPr="00314D3B">
              <w:rPr>
                <w:rFonts w:ascii="Arial" w:eastAsia="Times New Roman" w:hAnsi="Arial" w:cs="Arial"/>
              </w:rPr>
              <w:br/>
              <w:t>организациях</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1.6.</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от  ценных  бумаг  и  долей  участия  в</w:t>
            </w:r>
            <w:r w:rsidRPr="00314D3B">
              <w:rPr>
                <w:rFonts w:ascii="Arial" w:eastAsia="Times New Roman" w:hAnsi="Arial" w:cs="Arial"/>
              </w:rPr>
              <w:br/>
              <w:t>коммерческих организациях</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1.7.</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Иные доходы (указать вид дохода):             </w:t>
            </w:r>
            <w:r w:rsidRPr="00314D3B">
              <w:rPr>
                <w:rFonts w:ascii="Arial" w:eastAsia="Times New Roman" w:hAnsi="Arial" w:cs="Arial"/>
              </w:rPr>
              <w:br/>
              <w:t>1)                                            </w:t>
            </w:r>
            <w:r w:rsidRPr="00314D3B">
              <w:rPr>
                <w:rFonts w:ascii="Arial" w:eastAsia="Times New Roman" w:hAnsi="Arial" w:cs="Arial"/>
              </w:rPr>
              <w:br/>
              <w:t>2)                                            </w:t>
            </w:r>
            <w:r w:rsidRPr="00314D3B">
              <w:rPr>
                <w:rFonts w:ascii="Arial" w:eastAsia="Times New Roman" w:hAnsi="Arial" w:cs="Arial"/>
              </w:rPr>
              <w:br/>
              <w:t>3)</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1.8.</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Итого доход за отчетный период</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Сведения о доходах супруги (супруга)</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2.1.</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по основному месту работы</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2.2.</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от педагогической деятельности</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2.3.</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от научной деятельности</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2.4.</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от иной творческой деятельности</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2.5.</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от вкладов в  банках  и  иных  кредитных</w:t>
            </w:r>
            <w:r w:rsidRPr="00314D3B">
              <w:rPr>
                <w:rFonts w:ascii="Arial" w:eastAsia="Times New Roman" w:hAnsi="Arial" w:cs="Arial"/>
              </w:rPr>
              <w:br/>
              <w:t>организациях</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2.6.</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Доход  от  ценных  бумаг  и  долей  участия  в</w:t>
            </w:r>
            <w:r w:rsidRPr="00314D3B">
              <w:rPr>
                <w:rFonts w:ascii="Arial" w:eastAsia="Times New Roman" w:hAnsi="Arial" w:cs="Arial"/>
              </w:rPr>
              <w:br/>
              <w:t>коммерческих организациях</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2.7.</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Иные доходы (указать вид дохода):             </w:t>
            </w:r>
            <w:r w:rsidRPr="00314D3B">
              <w:rPr>
                <w:rFonts w:ascii="Arial" w:eastAsia="Times New Roman" w:hAnsi="Arial" w:cs="Arial"/>
              </w:rPr>
              <w:br/>
              <w:t>1)                                            </w:t>
            </w:r>
            <w:r w:rsidRPr="00314D3B">
              <w:rPr>
                <w:rFonts w:ascii="Arial" w:eastAsia="Times New Roman" w:hAnsi="Arial" w:cs="Arial"/>
              </w:rPr>
              <w:br/>
              <w:t>2)                                            </w:t>
            </w:r>
            <w:r w:rsidRPr="00314D3B">
              <w:rPr>
                <w:rFonts w:ascii="Arial" w:eastAsia="Times New Roman" w:hAnsi="Arial" w:cs="Arial"/>
              </w:rPr>
              <w:br/>
              <w:t>3)</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2.8.</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Итого доход за отчетный период</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r w:rsidR="00314D3B" w:rsidRPr="00314D3B" w:rsidTr="00314D3B">
        <w:tc>
          <w:tcPr>
            <w:tcW w:w="81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3.</w:t>
            </w:r>
          </w:p>
        </w:tc>
        <w:tc>
          <w:tcPr>
            <w:tcW w:w="6345"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Итого суммарный доход за отчетный период </w:t>
            </w:r>
          </w:p>
        </w:tc>
        <w:tc>
          <w:tcPr>
            <w:tcW w:w="2190" w:type="dxa"/>
            <w:hideMark/>
          </w:tcPr>
          <w:p w:rsidR="00314D3B" w:rsidRPr="00314D3B" w:rsidRDefault="00314D3B" w:rsidP="00314D3B">
            <w:pPr>
              <w:spacing w:after="0" w:line="240" w:lineRule="auto"/>
              <w:rPr>
                <w:rFonts w:ascii="Arial" w:eastAsia="Times New Roman" w:hAnsi="Arial" w:cs="Arial"/>
              </w:rPr>
            </w:pPr>
            <w:r w:rsidRPr="00314D3B">
              <w:rPr>
                <w:rFonts w:ascii="Arial" w:eastAsia="Times New Roman" w:hAnsi="Arial" w:cs="Arial"/>
              </w:rPr>
              <w:t> </w:t>
            </w:r>
          </w:p>
        </w:tc>
      </w:tr>
    </w:tbl>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   Указываются   сведения   о   доходах   за  три  последних  года, предшествующих совершению сделки.</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  Указывается  суммарная  величина дохода по каждому виду дохода за три последних года, предшествующих совершению сделки.</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  Указывается  сумма  доходов   за  отчетный  период,  указанных  в </w:t>
      </w:r>
      <w:hyperlink r:id="rId25" w:anchor="Par271#Par271" w:history="1">
        <w:r w:rsidRPr="00314D3B">
          <w:rPr>
            <w:rFonts w:ascii="Arial" w:eastAsia="Times New Roman" w:hAnsi="Arial" w:cs="Arial"/>
            <w:i/>
            <w:iCs/>
            <w:u w:val="single"/>
          </w:rPr>
          <w:t>строках 1.8</w:t>
        </w:r>
      </w:hyperlink>
      <w:r w:rsidRPr="00314D3B">
        <w:rPr>
          <w:rFonts w:ascii="Arial" w:eastAsia="Times New Roman" w:hAnsi="Arial" w:cs="Arial"/>
          <w:i/>
          <w:iCs/>
        </w:rPr>
        <w:t> и </w:t>
      </w:r>
      <w:hyperlink r:id="rId26" w:anchor="Par294#Par294" w:history="1">
        <w:r w:rsidRPr="00314D3B">
          <w:rPr>
            <w:rFonts w:ascii="Arial" w:eastAsia="Times New Roman" w:hAnsi="Arial" w:cs="Arial"/>
            <w:i/>
            <w:iCs/>
            <w:u w:val="single"/>
          </w:rPr>
          <w:t>2.8</w:t>
        </w:r>
      </w:hyperlink>
      <w:r w:rsidRPr="00314D3B">
        <w:rPr>
          <w:rFonts w:ascii="Arial" w:eastAsia="Times New Roman" w:hAnsi="Arial" w:cs="Arial"/>
          <w:i/>
          <w:iCs/>
        </w:rPr>
        <w:t>.</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Достоверность и полноту настоящих сведений подтверждаю.</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"___" _____________ 20__ г.                                     __________________________________</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i/>
          <w:iCs/>
        </w:rPr>
        <w:t>(подпись лица, подавшего справку)</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rPr>
          <w:rFonts w:ascii="Arial" w:eastAsia="Times New Roman" w:hAnsi="Arial" w:cs="Arial"/>
        </w:rPr>
      </w:pPr>
      <w:r w:rsidRPr="00314D3B">
        <w:rPr>
          <w:rFonts w:ascii="Arial" w:eastAsia="Times New Roman" w:hAnsi="Arial" w:cs="Arial"/>
        </w:rPr>
        <w:t>_____________________________________________________________________________</w:t>
      </w:r>
    </w:p>
    <w:p w:rsidR="00314D3B" w:rsidRPr="00314D3B" w:rsidRDefault="00314D3B" w:rsidP="00314D3B">
      <w:pPr>
        <w:shd w:val="clear" w:color="auto" w:fill="FFFFFF"/>
        <w:spacing w:after="0" w:line="240" w:lineRule="auto"/>
        <w:rPr>
          <w:rFonts w:ascii="Arial" w:eastAsia="Times New Roman" w:hAnsi="Arial" w:cs="Arial"/>
          <w:i/>
          <w:iCs/>
        </w:rPr>
      </w:pPr>
      <w:r w:rsidRPr="00314D3B">
        <w:rPr>
          <w:rFonts w:ascii="Arial" w:eastAsia="Times New Roman" w:hAnsi="Arial" w:cs="Arial"/>
          <w:i/>
          <w:iCs/>
        </w:rPr>
        <w:t>(Ф.И.О. и по</w:t>
      </w:r>
      <w:r w:rsidR="009E1156">
        <w:rPr>
          <w:rFonts w:ascii="Arial" w:eastAsia="Times New Roman" w:hAnsi="Arial" w:cs="Arial"/>
          <w:i/>
          <w:iCs/>
        </w:rPr>
        <w:t>дпись лица, принявшего справка)</w:t>
      </w:r>
    </w:p>
    <w:p w:rsidR="00314D3B" w:rsidRPr="00314D3B" w:rsidRDefault="00314D3B" w:rsidP="00314D3B">
      <w:pPr>
        <w:shd w:val="clear" w:color="auto" w:fill="FFFFFF"/>
        <w:spacing w:after="0" w:line="240" w:lineRule="auto"/>
        <w:rPr>
          <w:rFonts w:ascii="Arial" w:eastAsia="Times New Roman" w:hAnsi="Arial" w:cs="Arial"/>
          <w:i/>
          <w:iCs/>
        </w:rPr>
      </w:pPr>
    </w:p>
    <w:p w:rsidR="00314D3B" w:rsidRPr="00314D3B" w:rsidRDefault="00314D3B" w:rsidP="00314D3B">
      <w:pPr>
        <w:shd w:val="clear" w:color="auto" w:fill="FFFFFF"/>
        <w:spacing w:after="0" w:line="240" w:lineRule="auto"/>
        <w:rPr>
          <w:rFonts w:ascii="Arial" w:eastAsia="Times New Roman" w:hAnsi="Arial" w:cs="Arial"/>
          <w:i/>
          <w:iCs/>
        </w:rPr>
      </w:pPr>
    </w:p>
    <w:p w:rsidR="00314D3B" w:rsidRPr="00314D3B" w:rsidRDefault="00314D3B" w:rsidP="00314D3B">
      <w:pPr>
        <w:shd w:val="clear" w:color="auto" w:fill="FFFFFF"/>
        <w:spacing w:after="0" w:line="240" w:lineRule="auto"/>
        <w:rPr>
          <w:rFonts w:ascii="Arial" w:eastAsia="Times New Roman" w:hAnsi="Arial" w:cs="Arial"/>
          <w:i/>
          <w:iCs/>
        </w:rPr>
      </w:pP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Приложение  1</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к Положению о предоставлении сведений о расходах</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лиц, замещающих муниципальные должности</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и муниципальных служащих в муниципальном образовании</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«Тихоновка»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В ______________________________________________________________________</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i/>
          <w:iCs/>
        </w:rPr>
        <w:t>(указывается наименование  органа местного самоуправления)</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b/>
          <w:bCs/>
        </w:rPr>
        <w:lastRenderedPageBreak/>
        <w:t>УВЕДОМЛЕНИЕ</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Настоящим уведомляю, что за период с «___» _______ 201__ г. по «___» ______ 201___ г.</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я_____________________________________________________________________</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i/>
          <w:iCs/>
        </w:rPr>
        <w:t>(Ф.И.О., должность)</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 xml:space="preserve"> моя супруга (мой супруг)_____________________________________________________,</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i/>
          <w:iCs/>
        </w:rPr>
        <w:t>(Ф.И.О.)</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 xml:space="preserve"> мои несовершеннолетние дети _______________________________________________</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i/>
          <w:iCs/>
        </w:rPr>
        <w:t>(Ф.И.О., год рождения)</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i/>
          <w:iCs/>
        </w:rPr>
        <w:t>______________________________________________________________________</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both"/>
        <w:rPr>
          <w:rFonts w:ascii="Arial" w:eastAsia="Times New Roman" w:hAnsi="Arial" w:cs="Arial"/>
        </w:rPr>
      </w:pPr>
      <w:proofErr w:type="gramStart"/>
      <w:r w:rsidRPr="00314D3B">
        <w:rPr>
          <w:rFonts w:ascii="Arial" w:eastAsia="Times New Roman" w:hAnsi="Arial" w:cs="Arial"/>
        </w:rPr>
        <w:t>не производили расходов (расходов, связанных с приобретением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сумма сделки (совокупности сделок за отчетный период) по приобретению которых превышает общий доход мой и супруги (супруга) за три последних года, предшествующих совершению сделки (совокупности сделок)), сведения о которых подлежат предоставлению в соответствии со ст</w:t>
      </w:r>
      <w:proofErr w:type="gramEnd"/>
      <w:r w:rsidRPr="00314D3B">
        <w:rPr>
          <w:rFonts w:ascii="Arial" w:eastAsia="Times New Roman" w:hAnsi="Arial" w:cs="Arial"/>
        </w:rPr>
        <w:t xml:space="preserve">. 15 Федерального закона от 02.03.2007 г. № 25 - ФЗ «О муниципальной службе в Российской Федерации», Федеральным законом от 25.12.2008 г. № 273-ФЗ «О противодействии коррупции», Федеральным законом от 03.12.2012 г. № 230-ФЗ «О </w:t>
      </w:r>
      <w:proofErr w:type="gramStart"/>
      <w:r w:rsidRPr="00314D3B">
        <w:rPr>
          <w:rFonts w:ascii="Arial" w:eastAsia="Times New Roman" w:hAnsi="Arial" w:cs="Arial"/>
        </w:rPr>
        <w:t>контроле за</w:t>
      </w:r>
      <w:proofErr w:type="gramEnd"/>
      <w:r w:rsidRPr="00314D3B">
        <w:rPr>
          <w:rFonts w:ascii="Arial" w:eastAsia="Times New Roman" w:hAnsi="Arial" w:cs="Arial"/>
        </w:rPr>
        <w:t xml:space="preserve"> соответствием расходов лиц, замещающих государственные должности, и иных лиц их доходам».</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Достоверность и полноту настоящих сведений подтверждаю.</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"___" _____________ 20__ г.                                     __________________________________</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i/>
          <w:iCs/>
        </w:rPr>
        <w:t>(подпись лица, подавшего справку)</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_____________________________________________________________________________</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i/>
          <w:iCs/>
        </w:rPr>
        <w:t>(Ф.И.О. и подпись лица, принявшего справку)</w:t>
      </w:r>
    </w:p>
    <w:p w:rsidR="00314D3B" w:rsidRPr="00314D3B" w:rsidRDefault="00314D3B" w:rsidP="00314D3B">
      <w:pPr>
        <w:shd w:val="clear" w:color="auto" w:fill="FFFFFF"/>
        <w:spacing w:after="0" w:line="240" w:lineRule="auto"/>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jc w:val="both"/>
        <w:rPr>
          <w:rFonts w:ascii="Arial" w:eastAsia="Times New Roman" w:hAnsi="Arial" w:cs="Arial"/>
        </w:rPr>
      </w:pP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Приложение  2</w:t>
      </w:r>
    </w:p>
    <w:p w:rsidR="00314D3B" w:rsidRPr="00314D3B" w:rsidRDefault="00314D3B" w:rsidP="00314D3B">
      <w:pPr>
        <w:shd w:val="clear" w:color="auto" w:fill="FFFFFF"/>
        <w:spacing w:after="0" w:line="240" w:lineRule="auto"/>
        <w:jc w:val="right"/>
        <w:rPr>
          <w:rFonts w:ascii="Arial" w:eastAsia="Times New Roman" w:hAnsi="Arial" w:cs="Arial"/>
        </w:rPr>
      </w:pPr>
      <w:r w:rsidRPr="00314D3B">
        <w:rPr>
          <w:rFonts w:ascii="Arial" w:eastAsia="Times New Roman" w:hAnsi="Arial" w:cs="Arial"/>
        </w:rPr>
        <w:t>К постановлению №17 от 10.11.2016г.</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b/>
          <w:bCs/>
        </w:rPr>
        <w:t>Перечень муниципальных должностей, при замещении которых выборные должностные лица органов местного самоуправления  «Тихоновка» обязаны представлять сведения о своих расходах, а также сведения о расходах своих супругов и несовершеннолетних детей</w:t>
      </w:r>
    </w:p>
    <w:p w:rsidR="00314D3B" w:rsidRPr="009E1156" w:rsidRDefault="00314D3B" w:rsidP="009E1156">
      <w:pPr>
        <w:numPr>
          <w:ilvl w:val="0"/>
          <w:numId w:val="8"/>
        </w:numPr>
        <w:spacing w:after="0" w:line="240" w:lineRule="auto"/>
        <w:ind w:left="0"/>
        <w:rPr>
          <w:rFonts w:ascii="Arial" w:eastAsia="Times New Roman" w:hAnsi="Arial" w:cs="Arial"/>
        </w:rPr>
      </w:pPr>
      <w:r w:rsidRPr="00314D3B">
        <w:rPr>
          <w:rFonts w:ascii="Arial" w:eastAsia="Times New Roman" w:hAnsi="Arial" w:cs="Arial"/>
        </w:rPr>
        <w:t>Глава  муниципального образования «Тихоновка»</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Приложение  3</w:t>
      </w:r>
    </w:p>
    <w:p w:rsidR="00314D3B" w:rsidRPr="00314D3B" w:rsidRDefault="009E1156" w:rsidP="00314D3B">
      <w:pPr>
        <w:shd w:val="clear" w:color="auto" w:fill="FFFFFF"/>
        <w:spacing w:before="120" w:after="210" w:line="240" w:lineRule="auto"/>
        <w:rPr>
          <w:rFonts w:ascii="Arial" w:eastAsia="Times New Roman" w:hAnsi="Arial" w:cs="Arial"/>
        </w:rPr>
      </w:pPr>
      <w:r>
        <w:rPr>
          <w:rFonts w:ascii="Arial" w:eastAsia="Times New Roman" w:hAnsi="Arial" w:cs="Arial"/>
        </w:rPr>
        <w:t>К постановлению №223 от 10</w:t>
      </w:r>
      <w:r w:rsidR="00314D3B" w:rsidRPr="00314D3B">
        <w:rPr>
          <w:rFonts w:ascii="Arial" w:eastAsia="Times New Roman" w:hAnsi="Arial" w:cs="Arial"/>
        </w:rPr>
        <w:t>.11</w:t>
      </w:r>
      <w:r>
        <w:rPr>
          <w:rFonts w:ascii="Arial" w:eastAsia="Times New Roman" w:hAnsi="Arial" w:cs="Arial"/>
        </w:rPr>
        <w:t xml:space="preserve">.2016 </w:t>
      </w:r>
      <w:r w:rsidR="00314D3B" w:rsidRPr="00314D3B">
        <w:rPr>
          <w:rFonts w:ascii="Arial" w:eastAsia="Times New Roman" w:hAnsi="Arial" w:cs="Arial"/>
        </w:rPr>
        <w:t>г.</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b/>
          <w:bCs/>
        </w:rPr>
        <w:t>Порядок размещения на официальных сайтах</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b/>
          <w:bCs/>
        </w:rPr>
        <w:lastRenderedPageBreak/>
        <w:t>органов местного самоуправления и представления</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b/>
          <w:bCs/>
        </w:rPr>
        <w:t>по запросам средств массовой информации сведений о расходах</w:t>
      </w:r>
    </w:p>
    <w:p w:rsidR="00314D3B" w:rsidRPr="00314D3B" w:rsidRDefault="00314D3B" w:rsidP="00314D3B">
      <w:pPr>
        <w:numPr>
          <w:ilvl w:val="0"/>
          <w:numId w:val="9"/>
        </w:numPr>
        <w:spacing w:after="0" w:line="240" w:lineRule="auto"/>
        <w:ind w:left="0"/>
        <w:rPr>
          <w:rFonts w:ascii="Arial" w:eastAsia="Times New Roman" w:hAnsi="Arial" w:cs="Arial"/>
        </w:rPr>
      </w:pPr>
      <w:proofErr w:type="gramStart"/>
      <w:r w:rsidRPr="00314D3B">
        <w:rPr>
          <w:rFonts w:ascii="Arial" w:eastAsia="Times New Roman" w:hAnsi="Arial" w:cs="Arial"/>
        </w:rPr>
        <w:t xml:space="preserve">Сведения о расходах, представленные лицами, замещающими муниципальные должности муниципального </w:t>
      </w:r>
      <w:proofErr w:type="spellStart"/>
      <w:r w:rsidRPr="00314D3B">
        <w:rPr>
          <w:rFonts w:ascii="Arial" w:eastAsia="Times New Roman" w:hAnsi="Arial" w:cs="Arial"/>
        </w:rPr>
        <w:t>образовани</w:t>
      </w:r>
      <w:proofErr w:type="spellEnd"/>
      <w:r w:rsidRPr="00314D3B">
        <w:rPr>
          <w:rFonts w:ascii="Arial" w:eastAsia="Times New Roman" w:hAnsi="Arial" w:cs="Arial"/>
        </w:rPr>
        <w:t xml:space="preserve"> «Тихоновка» на постоянной основе, включенные в Перечень, утвержденный настоящим решением, муниципальными  служащими,  включенными  в  Перечень,  утверждаемый постановлением Главы  муниципального образования «Тихоновка», размещаются в информационно-телекоммуникационной сети Интернет на официальном</w:t>
      </w:r>
      <w:r w:rsidRPr="00314D3B">
        <w:rPr>
          <w:rFonts w:ascii="Arial" w:eastAsia="Times New Roman" w:hAnsi="Arial" w:cs="Arial"/>
        </w:rPr>
        <w:br/>
        <w:t>сайте соответствующего органа местного самоуправления (далее - официальный сайт) и подлежат обнародованию.</w:t>
      </w:r>
      <w:proofErr w:type="gramEnd"/>
    </w:p>
    <w:p w:rsidR="00314D3B" w:rsidRPr="00314D3B" w:rsidRDefault="00314D3B" w:rsidP="00314D3B">
      <w:pPr>
        <w:numPr>
          <w:ilvl w:val="0"/>
          <w:numId w:val="9"/>
        </w:numPr>
        <w:spacing w:after="0" w:line="240" w:lineRule="auto"/>
        <w:ind w:left="0"/>
        <w:rPr>
          <w:rFonts w:ascii="Arial" w:eastAsia="Times New Roman" w:hAnsi="Arial" w:cs="Arial"/>
        </w:rPr>
      </w:pPr>
      <w:proofErr w:type="gramStart"/>
      <w:r w:rsidRPr="00314D3B">
        <w:rPr>
          <w:rFonts w:ascii="Arial" w:eastAsia="Times New Roman" w:hAnsi="Arial" w:cs="Arial"/>
        </w:rPr>
        <w:t>На официальном сайте размещаются и в Информационном бюллетене опубликовываются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муниципального служащего  в муниципальном образовании «Тихоновка</w:t>
      </w:r>
      <w:proofErr w:type="gramEnd"/>
      <w:r w:rsidRPr="00314D3B">
        <w:rPr>
          <w:rFonts w:ascii="Arial" w:eastAsia="Times New Roman" w:hAnsi="Arial" w:cs="Arial"/>
        </w:rPr>
        <w:t>»»  и его супруги (супруга) и несовершеннолетних детей за три последних года, предшествующих совершению сделки.</w:t>
      </w:r>
    </w:p>
    <w:p w:rsidR="00314D3B" w:rsidRPr="00314D3B" w:rsidRDefault="00314D3B" w:rsidP="00314D3B">
      <w:pPr>
        <w:numPr>
          <w:ilvl w:val="0"/>
          <w:numId w:val="9"/>
        </w:numPr>
        <w:spacing w:after="0" w:line="240" w:lineRule="auto"/>
        <w:ind w:left="0"/>
        <w:rPr>
          <w:rFonts w:ascii="Arial" w:eastAsia="Times New Roman" w:hAnsi="Arial" w:cs="Arial"/>
        </w:rPr>
      </w:pPr>
      <w:r w:rsidRPr="00314D3B">
        <w:rPr>
          <w:rFonts w:ascii="Arial" w:eastAsia="Times New Roman" w:hAnsi="Arial" w:cs="Arial"/>
        </w:rPr>
        <w:t>В  размещаемых  на официальном  сайте  и  опубликовываемых в Информационном бюллетене сведениях о расходах, запрещается указывать:</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xml:space="preserve">1) иные сведения, кроме </w:t>
      </w:r>
      <w:proofErr w:type="gramStart"/>
      <w:r w:rsidRPr="00314D3B">
        <w:rPr>
          <w:rFonts w:ascii="Arial" w:eastAsia="Times New Roman" w:hAnsi="Arial" w:cs="Arial"/>
        </w:rPr>
        <w:t>указанных</w:t>
      </w:r>
      <w:proofErr w:type="gramEnd"/>
      <w:r w:rsidRPr="00314D3B">
        <w:rPr>
          <w:rFonts w:ascii="Arial" w:eastAsia="Times New Roman" w:hAnsi="Arial" w:cs="Arial"/>
        </w:rPr>
        <w:t xml:space="preserve"> в пункте 2 настоящего Порядка;</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2) персональные   данные   супруги   (супруга),   детей   и   иных   членов   семьи должностного лица;</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5) информацию,    отнесенную    к    государственной    тайне    или    являющуюся конфиденциальной.</w:t>
      </w:r>
    </w:p>
    <w:p w:rsidR="00314D3B" w:rsidRPr="00314D3B" w:rsidRDefault="00314D3B" w:rsidP="00314D3B">
      <w:pPr>
        <w:numPr>
          <w:ilvl w:val="0"/>
          <w:numId w:val="10"/>
        </w:numPr>
        <w:spacing w:after="240" w:line="240" w:lineRule="auto"/>
        <w:ind w:left="0"/>
        <w:rPr>
          <w:rFonts w:ascii="Arial" w:eastAsia="Times New Roman" w:hAnsi="Arial" w:cs="Arial"/>
        </w:rPr>
      </w:pPr>
      <w:proofErr w:type="gramStart"/>
      <w:r w:rsidRPr="00314D3B">
        <w:rPr>
          <w:rFonts w:ascii="Arial" w:eastAsia="Times New Roman" w:hAnsi="Arial" w:cs="Arial"/>
        </w:rPr>
        <w:t>Сведения о расходах, указанные в пункте 2 настоящего порядка, за весь период замещения муниципальных должностей на постоянной основе, включенные в перечень, утвержденный настоящим решением, должностей муниципальной службы, включенных в Перечень, утверждаемый постановлением Главы муниципального образования  муниципального образования «Тихоновка» находятся  на официальном сайте и ежегодно обновляются в течение 14 рабочих дней со дня истечения срока, установленного для их подачи.</w:t>
      </w:r>
      <w:proofErr w:type="gramEnd"/>
    </w:p>
    <w:p w:rsidR="00314D3B" w:rsidRPr="00314D3B" w:rsidRDefault="00314D3B" w:rsidP="00314D3B">
      <w:pPr>
        <w:numPr>
          <w:ilvl w:val="0"/>
          <w:numId w:val="10"/>
        </w:numPr>
        <w:spacing w:after="0" w:line="240" w:lineRule="auto"/>
        <w:ind w:left="0"/>
        <w:rPr>
          <w:rFonts w:ascii="Arial" w:eastAsia="Times New Roman" w:hAnsi="Arial" w:cs="Arial"/>
        </w:rPr>
      </w:pPr>
      <w:r w:rsidRPr="00314D3B">
        <w:rPr>
          <w:rFonts w:ascii="Arial" w:eastAsia="Times New Roman" w:hAnsi="Arial" w:cs="Arial"/>
        </w:rPr>
        <w:t>Размещение на официальном сайте сведений о расходах, представленных лицами, указанными в пункте 1 настоящего Порядка, обеспечивается уполномоченными лицами, указанными   в   п.   10, 11   приложения   №   1   к   постановлению муниципального образования  муниципального образования «Тихоновка» в течение 3-х рабочих дней с момента поступления сведений.</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jc w:val="center"/>
        <w:rPr>
          <w:rFonts w:ascii="Arial" w:eastAsia="Calibri" w:hAnsi="Arial" w:cs="Arial"/>
        </w:rPr>
      </w:pPr>
      <w:r w:rsidRPr="00314D3B">
        <w:rPr>
          <w:rFonts w:ascii="Arial" w:eastAsia="Calibri" w:hAnsi="Arial" w:cs="Arial"/>
        </w:rPr>
        <w:t>РОССИЙСКАЯ ФЕДЕРАЦИЯ</w:t>
      </w:r>
    </w:p>
    <w:p w:rsidR="00314D3B" w:rsidRPr="00314D3B" w:rsidRDefault="00314D3B" w:rsidP="00314D3B">
      <w:pPr>
        <w:spacing w:after="0"/>
        <w:jc w:val="center"/>
        <w:rPr>
          <w:rFonts w:ascii="Arial" w:eastAsia="Calibri" w:hAnsi="Arial" w:cs="Arial"/>
        </w:rPr>
      </w:pPr>
      <w:r w:rsidRPr="00314D3B">
        <w:rPr>
          <w:rFonts w:ascii="Arial" w:eastAsia="Calibri" w:hAnsi="Arial" w:cs="Arial"/>
        </w:rPr>
        <w:t>ИРКУТСКАЯ ОБЛАСТЬ</w:t>
      </w:r>
    </w:p>
    <w:p w:rsidR="00314D3B" w:rsidRPr="00314D3B" w:rsidRDefault="00314D3B" w:rsidP="00314D3B">
      <w:pPr>
        <w:spacing w:after="0"/>
        <w:jc w:val="center"/>
        <w:rPr>
          <w:rFonts w:ascii="Arial" w:eastAsia="Calibri" w:hAnsi="Arial" w:cs="Arial"/>
        </w:rPr>
      </w:pPr>
      <w:r w:rsidRPr="00314D3B">
        <w:rPr>
          <w:rFonts w:ascii="Arial" w:eastAsia="Calibri" w:hAnsi="Arial" w:cs="Arial"/>
        </w:rPr>
        <w:lastRenderedPageBreak/>
        <w:t>БОХАНСКИЙ РАЙОН</w:t>
      </w:r>
    </w:p>
    <w:p w:rsidR="00314D3B" w:rsidRPr="00314D3B" w:rsidRDefault="00314D3B" w:rsidP="00314D3B">
      <w:pPr>
        <w:spacing w:after="0"/>
        <w:jc w:val="center"/>
        <w:rPr>
          <w:rFonts w:ascii="Arial" w:eastAsia="Calibri" w:hAnsi="Arial" w:cs="Arial"/>
        </w:rPr>
      </w:pPr>
      <w:r w:rsidRPr="00314D3B">
        <w:rPr>
          <w:rFonts w:ascii="Arial" w:eastAsia="Calibri" w:hAnsi="Arial" w:cs="Arial"/>
        </w:rPr>
        <w:t>МУНИЦИПАЛЬНОЕ ОБРАЗОВАНИЯ «Тихоновка»</w:t>
      </w:r>
    </w:p>
    <w:p w:rsidR="00314D3B" w:rsidRPr="00314D3B" w:rsidRDefault="00314D3B" w:rsidP="00314D3B">
      <w:pPr>
        <w:spacing w:after="0"/>
        <w:jc w:val="center"/>
        <w:rPr>
          <w:rFonts w:ascii="Arial" w:eastAsia="Calibri" w:hAnsi="Arial" w:cs="Arial"/>
        </w:rPr>
      </w:pPr>
      <w:r w:rsidRPr="00314D3B">
        <w:rPr>
          <w:rFonts w:ascii="Arial" w:eastAsia="Calibri" w:hAnsi="Arial" w:cs="Arial"/>
        </w:rPr>
        <w:t>ГЛАВА АДМИНИСТРАЦИИ</w:t>
      </w:r>
    </w:p>
    <w:p w:rsidR="00314D3B" w:rsidRPr="00314D3B" w:rsidRDefault="00314D3B" w:rsidP="00314D3B">
      <w:pPr>
        <w:spacing w:after="0" w:line="384" w:lineRule="atLeast"/>
        <w:rPr>
          <w:rFonts w:ascii="Arial" w:eastAsia="Times New Roman" w:hAnsi="Arial" w:cs="Arial"/>
          <w:b/>
          <w:bCs/>
        </w:rPr>
      </w:pPr>
    </w:p>
    <w:p w:rsidR="00314D3B" w:rsidRPr="00314D3B" w:rsidRDefault="00314D3B" w:rsidP="00314D3B">
      <w:pPr>
        <w:spacing w:after="0" w:line="384" w:lineRule="atLeast"/>
        <w:rPr>
          <w:rFonts w:ascii="Arial" w:eastAsia="Times New Roman" w:hAnsi="Arial" w:cs="Arial"/>
          <w:b/>
          <w:bCs/>
        </w:rPr>
      </w:pPr>
    </w:p>
    <w:p w:rsidR="00314D3B" w:rsidRPr="00314D3B" w:rsidRDefault="00314D3B" w:rsidP="00314D3B">
      <w:pPr>
        <w:spacing w:after="0" w:line="384" w:lineRule="atLeast"/>
        <w:ind w:firstLine="375"/>
        <w:jc w:val="center"/>
        <w:rPr>
          <w:rFonts w:ascii="Arial" w:eastAsia="Times New Roman" w:hAnsi="Arial" w:cs="Arial"/>
        </w:rPr>
      </w:pPr>
      <w:proofErr w:type="gramStart"/>
      <w:r w:rsidRPr="00314D3B">
        <w:rPr>
          <w:rFonts w:ascii="Arial" w:eastAsia="Times New Roman" w:hAnsi="Arial" w:cs="Arial"/>
          <w:b/>
          <w:bCs/>
        </w:rPr>
        <w:t>П</w:t>
      </w:r>
      <w:proofErr w:type="gramEnd"/>
      <w:r w:rsidRPr="00314D3B">
        <w:rPr>
          <w:rFonts w:ascii="Arial" w:eastAsia="Times New Roman" w:hAnsi="Arial" w:cs="Arial"/>
          <w:b/>
          <w:bCs/>
        </w:rPr>
        <w:t xml:space="preserve"> О С Т А Н О В Л Е Н И Е</w:t>
      </w:r>
    </w:p>
    <w:p w:rsidR="00314D3B" w:rsidRPr="00314D3B" w:rsidRDefault="00314D3B" w:rsidP="00314D3B">
      <w:pPr>
        <w:spacing w:after="0" w:line="384" w:lineRule="atLeast"/>
        <w:ind w:firstLine="375"/>
        <w:jc w:val="center"/>
        <w:rPr>
          <w:rFonts w:ascii="Arial" w:eastAsia="Times New Roman" w:hAnsi="Arial" w:cs="Arial"/>
        </w:rPr>
      </w:pPr>
    </w:p>
    <w:p w:rsidR="00314D3B" w:rsidRPr="00314D3B" w:rsidRDefault="00314D3B" w:rsidP="00314D3B">
      <w:pPr>
        <w:spacing w:after="0" w:line="384" w:lineRule="atLeast"/>
        <w:rPr>
          <w:rFonts w:ascii="Arial" w:eastAsia="Times New Roman" w:hAnsi="Arial" w:cs="Arial"/>
        </w:rPr>
      </w:pPr>
      <w:r w:rsidRPr="00314D3B">
        <w:rPr>
          <w:rFonts w:ascii="Arial" w:eastAsia="Times New Roman" w:hAnsi="Arial" w:cs="Arial"/>
        </w:rPr>
        <w:t> от 11 ноября 2016 года  №   224                                                       с. Тихоновка</w:t>
      </w:r>
    </w:p>
    <w:p w:rsidR="00314D3B" w:rsidRPr="00314D3B" w:rsidRDefault="00314D3B" w:rsidP="00314D3B">
      <w:pPr>
        <w:spacing w:after="0" w:line="384" w:lineRule="atLeast"/>
        <w:rPr>
          <w:rFonts w:ascii="Arial" w:eastAsia="Times New Roman" w:hAnsi="Arial" w:cs="Arial"/>
        </w:rPr>
      </w:pPr>
      <w:r w:rsidRPr="00314D3B">
        <w:rPr>
          <w:rFonts w:ascii="Arial" w:eastAsia="Times New Roman" w:hAnsi="Arial" w:cs="Arial"/>
        </w:rPr>
        <w:t>Об утверждении Порядка исполнения </w:t>
      </w:r>
    </w:p>
    <w:p w:rsidR="00314D3B" w:rsidRPr="00314D3B" w:rsidRDefault="00314D3B" w:rsidP="00314D3B">
      <w:pPr>
        <w:spacing w:after="0" w:line="384" w:lineRule="atLeast"/>
        <w:rPr>
          <w:rFonts w:ascii="Arial" w:eastAsia="Times New Roman" w:hAnsi="Arial" w:cs="Arial"/>
        </w:rPr>
      </w:pPr>
      <w:r w:rsidRPr="00314D3B">
        <w:rPr>
          <w:rFonts w:ascii="Arial" w:eastAsia="Times New Roman" w:hAnsi="Arial" w:cs="Arial"/>
        </w:rPr>
        <w:t xml:space="preserve">решения о применении </w:t>
      </w:r>
      <w:proofErr w:type="gramStart"/>
      <w:r w:rsidRPr="00314D3B">
        <w:rPr>
          <w:rFonts w:ascii="Arial" w:eastAsia="Times New Roman" w:hAnsi="Arial" w:cs="Arial"/>
        </w:rPr>
        <w:t>бюджетных</w:t>
      </w:r>
      <w:proofErr w:type="gramEnd"/>
      <w:r w:rsidRPr="00314D3B">
        <w:rPr>
          <w:rFonts w:ascii="Arial" w:eastAsia="Times New Roman" w:hAnsi="Arial" w:cs="Arial"/>
        </w:rPr>
        <w:t> </w:t>
      </w:r>
    </w:p>
    <w:p w:rsidR="00314D3B" w:rsidRPr="00314D3B" w:rsidRDefault="00314D3B" w:rsidP="00314D3B">
      <w:pPr>
        <w:spacing w:after="0" w:line="384" w:lineRule="atLeast"/>
        <w:rPr>
          <w:rFonts w:ascii="Arial" w:eastAsia="Times New Roman" w:hAnsi="Arial" w:cs="Arial"/>
        </w:rPr>
      </w:pPr>
      <w:r w:rsidRPr="00314D3B">
        <w:rPr>
          <w:rFonts w:ascii="Arial" w:eastAsia="Times New Roman" w:hAnsi="Arial" w:cs="Arial"/>
        </w:rPr>
        <w:t>мер принуждения</w:t>
      </w:r>
    </w:p>
    <w:p w:rsidR="00314D3B" w:rsidRPr="00314D3B" w:rsidRDefault="00314D3B" w:rsidP="00314D3B">
      <w:pPr>
        <w:spacing w:after="0" w:line="384" w:lineRule="atLeast"/>
        <w:ind w:firstLine="375"/>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384" w:lineRule="atLeast"/>
        <w:ind w:firstLine="375"/>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384" w:lineRule="atLeast"/>
        <w:ind w:left="29" w:firstLine="511"/>
        <w:jc w:val="both"/>
        <w:rPr>
          <w:rFonts w:ascii="Arial" w:eastAsia="Times New Roman" w:hAnsi="Arial" w:cs="Arial"/>
        </w:rPr>
      </w:pPr>
      <w:r w:rsidRPr="00314D3B">
        <w:rPr>
          <w:rFonts w:ascii="Arial" w:eastAsia="Times New Roman" w:hAnsi="Arial" w:cs="Arial"/>
        </w:rPr>
        <w:t>В соответствии со  </w:t>
      </w:r>
      <w:hyperlink r:id="rId27" w:history="1">
        <w:r w:rsidRPr="00314D3B">
          <w:rPr>
            <w:rFonts w:ascii="Arial" w:eastAsia="Times New Roman" w:hAnsi="Arial" w:cs="Arial"/>
          </w:rPr>
          <w:t> статьей  306.2</w:t>
        </w:r>
      </w:hyperlink>
      <w:r w:rsidRPr="00314D3B">
        <w:rPr>
          <w:rFonts w:ascii="Arial" w:eastAsia="Times New Roman" w:hAnsi="Arial" w:cs="Arial"/>
        </w:rPr>
        <w:t> Бюджетного кодекса Российской Федерации </w:t>
      </w:r>
    </w:p>
    <w:p w:rsidR="00314D3B" w:rsidRPr="00314D3B" w:rsidRDefault="00314D3B" w:rsidP="00314D3B">
      <w:pPr>
        <w:spacing w:after="0" w:line="384" w:lineRule="atLeast"/>
        <w:ind w:left="29" w:firstLine="375"/>
        <w:jc w:val="center"/>
        <w:rPr>
          <w:rFonts w:ascii="Arial" w:eastAsia="Times New Roman" w:hAnsi="Arial" w:cs="Arial"/>
        </w:rPr>
      </w:pPr>
      <w:r w:rsidRPr="00314D3B">
        <w:rPr>
          <w:rFonts w:ascii="Arial" w:eastAsia="Times New Roman" w:hAnsi="Arial" w:cs="Arial"/>
          <w:spacing w:val="42"/>
        </w:rPr>
        <w:t>ПОСТАНОВЛЯЮ:</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1. Утвердить </w:t>
      </w:r>
      <w:hyperlink r:id="rId28" w:anchor="Par27" w:history="1">
        <w:r w:rsidRPr="00314D3B">
          <w:rPr>
            <w:rFonts w:ascii="Arial" w:eastAsia="Times New Roman" w:hAnsi="Arial" w:cs="Arial"/>
          </w:rPr>
          <w:t>Порядок</w:t>
        </w:r>
      </w:hyperlink>
      <w:r w:rsidRPr="00314D3B">
        <w:rPr>
          <w:rFonts w:ascii="Arial" w:eastAsia="Times New Roman" w:hAnsi="Arial" w:cs="Arial"/>
        </w:rPr>
        <w:t> исполнения решения о применении бюджетных мер принуждения согласно приложению к настоящему постановлению.</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2. Настоящее постановление вступает в силу с момента  обнародования</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bCs/>
          <w:spacing w:val="10"/>
        </w:rPr>
        <w:t>3</w:t>
      </w:r>
      <w:r w:rsidRPr="00314D3B">
        <w:rPr>
          <w:rFonts w:ascii="Arial" w:eastAsia="Times New Roman" w:hAnsi="Arial" w:cs="Arial"/>
          <w:b/>
          <w:bCs/>
          <w:spacing w:val="10"/>
        </w:rPr>
        <w:t>.</w:t>
      </w:r>
      <w:r w:rsidRPr="00314D3B">
        <w:rPr>
          <w:rFonts w:ascii="Arial" w:eastAsia="Times New Roman" w:hAnsi="Arial" w:cs="Arial"/>
          <w:spacing w:val="10"/>
        </w:rPr>
        <w:t> </w:t>
      </w:r>
      <w:proofErr w:type="gramStart"/>
      <w:r w:rsidRPr="00314D3B">
        <w:rPr>
          <w:rFonts w:ascii="Arial" w:eastAsia="Times New Roman" w:hAnsi="Arial" w:cs="Arial"/>
        </w:rPr>
        <w:t>Контроль за</w:t>
      </w:r>
      <w:proofErr w:type="gramEnd"/>
      <w:r w:rsidRPr="00314D3B">
        <w:rPr>
          <w:rFonts w:ascii="Arial" w:eastAsia="Times New Roman" w:hAnsi="Arial" w:cs="Arial"/>
        </w:rPr>
        <w:t xml:space="preserve"> исполнением настоящего постановления оставляю за собой.</w:t>
      </w:r>
    </w:p>
    <w:p w:rsidR="00314D3B" w:rsidRPr="00314D3B" w:rsidRDefault="00314D3B" w:rsidP="009E1156">
      <w:pPr>
        <w:spacing w:after="0" w:line="384" w:lineRule="atLeast"/>
        <w:ind w:firstLine="540"/>
        <w:jc w:val="both"/>
        <w:rPr>
          <w:rFonts w:ascii="Arial" w:eastAsia="Times New Roman" w:hAnsi="Arial" w:cs="Arial"/>
        </w:rPr>
      </w:pPr>
    </w:p>
    <w:p w:rsidR="00314D3B" w:rsidRPr="00314D3B" w:rsidRDefault="00314D3B" w:rsidP="00314D3B">
      <w:pPr>
        <w:spacing w:after="0" w:line="384" w:lineRule="atLeast"/>
        <w:ind w:firstLine="375"/>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384" w:lineRule="atLeast"/>
        <w:ind w:firstLine="375"/>
        <w:jc w:val="both"/>
        <w:rPr>
          <w:rFonts w:ascii="Arial" w:eastAsia="Times New Roman" w:hAnsi="Arial" w:cs="Arial"/>
        </w:rPr>
      </w:pPr>
      <w:r w:rsidRPr="00314D3B">
        <w:rPr>
          <w:rFonts w:ascii="Arial" w:eastAsia="Times New Roman" w:hAnsi="Arial" w:cs="Arial"/>
        </w:rPr>
        <w:t>Глава администрации:                                               М.В Скоробогатова</w:t>
      </w:r>
    </w:p>
    <w:p w:rsidR="00314D3B" w:rsidRPr="00314D3B" w:rsidRDefault="00314D3B" w:rsidP="009E1156">
      <w:pPr>
        <w:spacing w:after="0" w:line="384" w:lineRule="atLeast"/>
        <w:ind w:firstLine="540"/>
        <w:jc w:val="both"/>
        <w:rPr>
          <w:rFonts w:ascii="Arial" w:eastAsia="Times New Roman" w:hAnsi="Arial" w:cs="Arial"/>
        </w:rPr>
      </w:pPr>
    </w:p>
    <w:p w:rsidR="00314D3B" w:rsidRPr="00314D3B" w:rsidRDefault="00314D3B" w:rsidP="00314D3B">
      <w:pPr>
        <w:spacing w:after="0" w:line="384" w:lineRule="atLeast"/>
        <w:ind w:firstLine="375"/>
        <w:jc w:val="right"/>
        <w:rPr>
          <w:rFonts w:ascii="Arial" w:eastAsia="Times New Roman" w:hAnsi="Arial" w:cs="Arial"/>
        </w:rPr>
      </w:pPr>
      <w:bookmarkStart w:id="3" w:name="Par21"/>
      <w:bookmarkEnd w:id="3"/>
      <w:r w:rsidRPr="00314D3B">
        <w:rPr>
          <w:rFonts w:ascii="Arial" w:eastAsia="Times New Roman" w:hAnsi="Arial" w:cs="Arial"/>
        </w:rPr>
        <w:t>Приложение к постановлению</w:t>
      </w:r>
    </w:p>
    <w:p w:rsidR="00314D3B" w:rsidRPr="00314D3B" w:rsidRDefault="00314D3B" w:rsidP="00314D3B">
      <w:pPr>
        <w:spacing w:after="0" w:line="384" w:lineRule="atLeast"/>
        <w:ind w:firstLine="375"/>
        <w:jc w:val="right"/>
        <w:rPr>
          <w:rFonts w:ascii="Arial" w:eastAsia="Times New Roman" w:hAnsi="Arial" w:cs="Arial"/>
        </w:rPr>
      </w:pPr>
      <w:r w:rsidRPr="00314D3B">
        <w:rPr>
          <w:rFonts w:ascii="Arial" w:eastAsia="Times New Roman" w:hAnsi="Arial" w:cs="Arial"/>
        </w:rPr>
        <w:t>администрации МО «Тихоновка»</w:t>
      </w:r>
    </w:p>
    <w:p w:rsidR="00314D3B" w:rsidRPr="00314D3B" w:rsidRDefault="00314D3B" w:rsidP="009E1156">
      <w:pPr>
        <w:spacing w:after="0" w:line="384" w:lineRule="atLeast"/>
        <w:ind w:firstLine="540"/>
        <w:jc w:val="right"/>
        <w:rPr>
          <w:rFonts w:ascii="Arial" w:eastAsia="Times New Roman" w:hAnsi="Arial" w:cs="Arial"/>
        </w:rPr>
      </w:pPr>
      <w:r w:rsidRPr="00314D3B">
        <w:rPr>
          <w:rFonts w:ascii="Arial" w:eastAsia="Times New Roman" w:hAnsi="Arial" w:cs="Arial"/>
        </w:rPr>
        <w:t xml:space="preserve">                                                                     от 11 ноября 2016 года  № 224                          </w:t>
      </w:r>
    </w:p>
    <w:p w:rsidR="00314D3B" w:rsidRPr="00314D3B" w:rsidRDefault="00314D3B" w:rsidP="00314D3B">
      <w:pPr>
        <w:spacing w:after="0" w:line="384" w:lineRule="atLeast"/>
        <w:ind w:firstLine="375"/>
        <w:jc w:val="center"/>
        <w:rPr>
          <w:rFonts w:ascii="Arial" w:eastAsia="Times New Roman" w:hAnsi="Arial" w:cs="Arial"/>
        </w:rPr>
      </w:pPr>
      <w:bookmarkStart w:id="4" w:name="Par27"/>
      <w:bookmarkEnd w:id="4"/>
      <w:r w:rsidRPr="00314D3B">
        <w:rPr>
          <w:rFonts w:ascii="Arial" w:eastAsia="Times New Roman" w:hAnsi="Arial" w:cs="Arial"/>
          <w:b/>
          <w:bCs/>
        </w:rPr>
        <w:t> </w:t>
      </w:r>
    </w:p>
    <w:p w:rsidR="00314D3B" w:rsidRPr="00314D3B" w:rsidRDefault="00314D3B" w:rsidP="00314D3B">
      <w:pPr>
        <w:spacing w:after="0" w:line="384" w:lineRule="atLeast"/>
        <w:ind w:firstLine="375"/>
        <w:jc w:val="center"/>
        <w:rPr>
          <w:rFonts w:ascii="Arial" w:eastAsia="Times New Roman" w:hAnsi="Arial" w:cs="Arial"/>
        </w:rPr>
      </w:pPr>
      <w:r w:rsidRPr="00314D3B">
        <w:rPr>
          <w:rFonts w:ascii="Arial" w:eastAsia="Times New Roman" w:hAnsi="Arial" w:cs="Arial"/>
          <w:b/>
          <w:bCs/>
        </w:rPr>
        <w:t>ПОРЯДОК</w:t>
      </w:r>
    </w:p>
    <w:p w:rsidR="00314D3B" w:rsidRPr="00314D3B" w:rsidRDefault="00314D3B" w:rsidP="00314D3B">
      <w:pPr>
        <w:spacing w:after="0" w:line="384" w:lineRule="atLeast"/>
        <w:ind w:firstLine="375"/>
        <w:jc w:val="center"/>
        <w:rPr>
          <w:rFonts w:ascii="Arial" w:eastAsia="Times New Roman" w:hAnsi="Arial" w:cs="Arial"/>
        </w:rPr>
      </w:pPr>
      <w:r w:rsidRPr="00314D3B">
        <w:rPr>
          <w:rFonts w:ascii="Arial" w:eastAsia="Times New Roman" w:hAnsi="Arial" w:cs="Arial"/>
        </w:rPr>
        <w:t>исполнения решения о применении бюджетных мер принуждения</w:t>
      </w:r>
    </w:p>
    <w:p w:rsidR="00314D3B" w:rsidRPr="00314D3B" w:rsidRDefault="00314D3B" w:rsidP="00314D3B">
      <w:pPr>
        <w:spacing w:after="0" w:line="384" w:lineRule="atLeast"/>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384" w:lineRule="atLeast"/>
        <w:jc w:val="center"/>
        <w:rPr>
          <w:rFonts w:ascii="Arial" w:eastAsia="Times New Roman" w:hAnsi="Arial" w:cs="Arial"/>
        </w:rPr>
      </w:pPr>
      <w:r w:rsidRPr="00314D3B">
        <w:rPr>
          <w:rFonts w:ascii="Arial" w:eastAsia="Times New Roman" w:hAnsi="Arial" w:cs="Arial"/>
        </w:rPr>
        <w:t>I. Общие положения</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 xml:space="preserve">1. Настоящий Порядок разработан на основании Бюджетного кодекса Российской Федерации и устанавливает порядок применения мер принуждения к нарушителям </w:t>
      </w:r>
      <w:r w:rsidRPr="00314D3B">
        <w:rPr>
          <w:rFonts w:ascii="Arial" w:eastAsia="Times New Roman" w:hAnsi="Arial" w:cs="Arial"/>
        </w:rPr>
        <w:lastRenderedPageBreak/>
        <w:t>бюджетного законодательства Российской Федерации, финансируемым из бюджета поселения (далее - бюджетное законодательство).</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2. В Порядке применяются следующие понятия и термины:</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384" w:lineRule="atLeast"/>
        <w:jc w:val="center"/>
        <w:rPr>
          <w:rFonts w:ascii="Arial" w:eastAsia="Times New Roman" w:hAnsi="Arial" w:cs="Arial"/>
        </w:rPr>
      </w:pPr>
      <w:r w:rsidRPr="00314D3B">
        <w:rPr>
          <w:rFonts w:ascii="Arial" w:eastAsia="Times New Roman" w:hAnsi="Arial" w:cs="Arial"/>
        </w:rPr>
        <w:t>II. Меры принуждения, применяемые к нарушителям</w:t>
      </w:r>
    </w:p>
    <w:p w:rsidR="00314D3B" w:rsidRPr="00314D3B" w:rsidRDefault="00314D3B" w:rsidP="00314D3B">
      <w:pPr>
        <w:spacing w:after="0" w:line="384" w:lineRule="atLeast"/>
        <w:jc w:val="center"/>
        <w:rPr>
          <w:rFonts w:ascii="Arial" w:eastAsia="Times New Roman" w:hAnsi="Arial" w:cs="Arial"/>
        </w:rPr>
      </w:pPr>
      <w:r w:rsidRPr="00314D3B">
        <w:rPr>
          <w:rFonts w:ascii="Arial" w:eastAsia="Times New Roman" w:hAnsi="Arial" w:cs="Arial"/>
        </w:rPr>
        <w:t>бюджетного законодательства</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б) списание в бесспорном порядке суммы средств бюджета поселения, подлежащих возврату в бюджет поселения, срок возврата которых истек;</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в) вынесение предупреждений  получателям бюджетных средств о ненадлежащем исполнении бюджетного процесса;</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г) составление протоколов, являющихся основанием для наложения штрафов.</w:t>
      </w:r>
    </w:p>
    <w:p w:rsidR="00314D3B" w:rsidRPr="00314D3B" w:rsidRDefault="00314D3B" w:rsidP="00314D3B">
      <w:pPr>
        <w:spacing w:after="0" w:line="384" w:lineRule="atLeast"/>
        <w:jc w:val="center"/>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384" w:lineRule="atLeast"/>
        <w:jc w:val="center"/>
        <w:rPr>
          <w:rFonts w:ascii="Arial" w:eastAsia="Times New Roman" w:hAnsi="Arial" w:cs="Arial"/>
        </w:rPr>
      </w:pPr>
      <w:r w:rsidRPr="00314D3B">
        <w:rPr>
          <w:rFonts w:ascii="Arial" w:eastAsia="Times New Roman" w:hAnsi="Arial" w:cs="Arial"/>
          <w:lang w:val="en-US"/>
        </w:rPr>
        <w:t>III</w:t>
      </w:r>
      <w:r w:rsidRPr="00314D3B">
        <w:rPr>
          <w:rFonts w:ascii="Arial" w:eastAsia="Times New Roman" w:hAnsi="Arial" w:cs="Arial"/>
        </w:rPr>
        <w:t>. Порядок применения мер принуждения к нарушителям</w:t>
      </w:r>
    </w:p>
    <w:p w:rsidR="00314D3B" w:rsidRPr="00314D3B" w:rsidRDefault="00314D3B" w:rsidP="00314D3B">
      <w:pPr>
        <w:spacing w:after="0" w:line="384" w:lineRule="atLeast"/>
        <w:jc w:val="center"/>
        <w:rPr>
          <w:rFonts w:ascii="Arial" w:eastAsia="Times New Roman" w:hAnsi="Arial" w:cs="Arial"/>
        </w:rPr>
      </w:pPr>
      <w:r w:rsidRPr="00314D3B">
        <w:rPr>
          <w:rFonts w:ascii="Arial" w:eastAsia="Times New Roman" w:hAnsi="Arial" w:cs="Arial"/>
        </w:rPr>
        <w:t>бюджетного законодательства по материалам проверок</w:t>
      </w:r>
    </w:p>
    <w:p w:rsidR="00314D3B" w:rsidRPr="00314D3B" w:rsidRDefault="00314D3B" w:rsidP="00314D3B">
      <w:pPr>
        <w:spacing w:after="0" w:line="384" w:lineRule="atLeast"/>
        <w:jc w:val="center"/>
        <w:rPr>
          <w:rFonts w:ascii="Arial" w:eastAsia="Times New Roman" w:hAnsi="Arial" w:cs="Arial"/>
        </w:rPr>
      </w:pPr>
      <w:r w:rsidRPr="00314D3B">
        <w:rPr>
          <w:rFonts w:ascii="Arial" w:eastAsia="Times New Roman" w:hAnsi="Arial" w:cs="Arial"/>
        </w:rPr>
        <w:t>органов, осуществляющих финансовый контроль</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4. Правом применения мер принуждения к нарушителям бюджетного законодательства по материалам проверок органов, осуществляющих финансовый контроль, обладает  Глава     администрации  (далее – Глава поселения).</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lastRenderedPageBreak/>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 xml:space="preserve">6. </w:t>
      </w:r>
      <w:proofErr w:type="gramStart"/>
      <w:r w:rsidRPr="00314D3B">
        <w:rPr>
          <w:rFonts w:ascii="Arial" w:eastAsia="Times New Roman" w:hAnsi="Arial" w:cs="Arial"/>
        </w:rPr>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w:t>
      </w:r>
      <w:proofErr w:type="gramEnd"/>
      <w:r w:rsidRPr="00314D3B">
        <w:rPr>
          <w:rFonts w:ascii="Arial" w:eastAsia="Times New Roman" w:hAnsi="Arial" w:cs="Arial"/>
        </w:rPr>
        <w:t xml:space="preserve"> поселения (кредитной организации), подписанного должностным лицом поселения.</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 xml:space="preserve">8. Постановление (уведомление) принимается в течение десяти дней </w:t>
      </w:r>
      <w:proofErr w:type="gramStart"/>
      <w:r w:rsidRPr="00314D3B">
        <w:rPr>
          <w:rFonts w:ascii="Arial" w:eastAsia="Times New Roman" w:hAnsi="Arial" w:cs="Arial"/>
        </w:rPr>
        <w:t>с даты получения</w:t>
      </w:r>
      <w:proofErr w:type="gramEnd"/>
      <w:r w:rsidRPr="00314D3B">
        <w:rPr>
          <w:rFonts w:ascii="Arial" w:eastAsia="Times New Roman" w:hAnsi="Arial" w:cs="Arial"/>
        </w:rPr>
        <w:t>   представления, подписания заключения или акта проверки.</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 xml:space="preserve">9. </w:t>
      </w:r>
      <w:proofErr w:type="gramStart"/>
      <w:r w:rsidRPr="00314D3B">
        <w:rPr>
          <w:rFonts w:ascii="Arial" w:eastAsia="Times New Roman" w:hAnsi="Arial" w:cs="Arial"/>
        </w:rPr>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314D3B">
        <w:rPr>
          <w:rFonts w:ascii="Arial" w:eastAsia="Times New Roman" w:hAnsi="Arial" w:cs="Arial"/>
        </w:rPr>
        <w:t>случае</w:t>
      </w:r>
      <w:proofErr w:type="gramEnd"/>
      <w:r w:rsidRPr="00314D3B">
        <w:rPr>
          <w:rFonts w:ascii="Arial" w:eastAsia="Times New Roman" w:hAnsi="Arial" w:cs="Arial"/>
        </w:rPr>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11. Постановления регистрируются   в журнале регистрации.</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lastRenderedPageBreak/>
        <w:t xml:space="preserve">12. </w:t>
      </w:r>
      <w:proofErr w:type="gramStart"/>
      <w:r w:rsidRPr="00314D3B">
        <w:rPr>
          <w:rFonts w:ascii="Arial" w:eastAsia="Times New Roman" w:hAnsi="Arial" w:cs="Arial"/>
        </w:rPr>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r w:rsidRPr="00314D3B">
        <w:rPr>
          <w:rFonts w:ascii="Arial" w:eastAsia="Times New Roman" w:hAnsi="Arial" w:cs="Arial"/>
        </w:rPr>
        <w:t>.</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 xml:space="preserve">14. При не поступлении </w:t>
      </w:r>
      <w:proofErr w:type="gramStart"/>
      <w:r w:rsidRPr="00314D3B">
        <w:rPr>
          <w:rFonts w:ascii="Arial" w:eastAsia="Times New Roman" w:hAnsi="Arial" w:cs="Arial"/>
        </w:rPr>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314D3B">
        <w:rPr>
          <w:rFonts w:ascii="Arial" w:eastAsia="Times New Roman" w:hAnsi="Arial" w:cs="Arial"/>
        </w:rPr>
        <w:t xml:space="preserve"> трех рабочих дней:</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отзывает инкассовое поручение, на котором банком делается отметка о его неисполнении (частичном исполнении);</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 xml:space="preserve">оформляет и направляет </w:t>
      </w:r>
      <w:proofErr w:type="gramStart"/>
      <w:r w:rsidRPr="00314D3B">
        <w:rPr>
          <w:rFonts w:ascii="Arial" w:eastAsia="Times New Roman" w:hAnsi="Arial" w:cs="Arial"/>
        </w:rPr>
        <w:t>с сопроводительным письмом документы в службу судебных приставов для исполнения их в соответствии с законодательством</w:t>
      </w:r>
      <w:proofErr w:type="gramEnd"/>
      <w:r w:rsidRPr="00314D3B">
        <w:rPr>
          <w:rFonts w:ascii="Arial" w:eastAsia="Times New Roman" w:hAnsi="Arial" w:cs="Arial"/>
        </w:rPr>
        <w:t xml:space="preserve"> Российской Федерации об исполнительном производстве.</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19. Предупреждение о ненадлежащем исполнении бюджетного процесса выносится за следующие виды нарушений бюджетного законодательства:</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lastRenderedPageBreak/>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314D3B">
        <w:rPr>
          <w:rFonts w:ascii="Arial" w:eastAsia="Times New Roman" w:hAnsi="Arial" w:cs="Arial"/>
        </w:rPr>
        <w:t>контроля за</w:t>
      </w:r>
      <w:proofErr w:type="gramEnd"/>
      <w:r w:rsidRPr="00314D3B">
        <w:rPr>
          <w:rFonts w:ascii="Arial" w:eastAsia="Times New Roman" w:hAnsi="Arial" w:cs="Arial"/>
        </w:rPr>
        <w:t xml:space="preserve"> его исполнением;</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несвоевременное доведение уведомлений о бюджетных ассигнованиях и лимитах бюджетных обязательств до получателей бюджетных средств;</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несоответствие бюджетной росписи расходам, утвержденным бюджетом;</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несоответствие уведомлений о бюджетных ассигнованиях и лимитах бюджетных обязательств бюджетной росписи;</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финансирование расходов сверх утвержденных лимитов;</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предоставление бюджетных кредитов с нарушением установленного порядка;</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предоставление бюджетных инвестиций с нарушением установленного порядка;</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предоставление муниципальных гарантий с нарушением установленного порядка;</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осуществление муниципальных закупок с нарушением установленного порядка;</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нарушение запрета на размещение бюджетных средств на банковских депозитах либо передачу их в доверительное управление;</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несвоевременное осуществление платежей по подтвержденным бюджетным обязательствам.</w:t>
      </w:r>
    </w:p>
    <w:p w:rsidR="00314D3B" w:rsidRPr="00314D3B" w:rsidRDefault="00314D3B" w:rsidP="00314D3B">
      <w:pPr>
        <w:spacing w:after="0" w:line="384" w:lineRule="atLeast"/>
        <w:ind w:firstLine="540"/>
        <w:jc w:val="both"/>
        <w:rPr>
          <w:rFonts w:ascii="Arial" w:eastAsia="Times New Roman" w:hAnsi="Arial" w:cs="Arial"/>
        </w:rPr>
      </w:pPr>
      <w:r w:rsidRPr="00314D3B">
        <w:rPr>
          <w:rFonts w:ascii="Arial" w:eastAsia="Times New Roman" w:hAnsi="Arial" w:cs="Arial"/>
        </w:rPr>
        <w:t>Предупреждение оформляется в двух экземплярах в течение 10 дней с момента подписания заключения или акта проверки администрации поселения.</w:t>
      </w:r>
    </w:p>
    <w:p w:rsidR="00314D3B" w:rsidRPr="00314D3B" w:rsidRDefault="00314D3B" w:rsidP="00314D3B">
      <w:pPr>
        <w:spacing w:after="0" w:line="384" w:lineRule="atLeast"/>
        <w:ind w:firstLine="375"/>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384" w:lineRule="atLeast"/>
        <w:ind w:firstLine="375"/>
        <w:rPr>
          <w:rFonts w:ascii="Arial" w:eastAsia="Times New Roman" w:hAnsi="Arial" w:cs="Arial"/>
        </w:rPr>
      </w:pPr>
      <w:r w:rsidRPr="00314D3B">
        <w:rPr>
          <w:rFonts w:ascii="Arial" w:eastAsia="Times New Roman" w:hAnsi="Arial" w:cs="Arial"/>
        </w:rPr>
        <w:t> </w:t>
      </w:r>
    </w:p>
    <w:p w:rsidR="00314D3B" w:rsidRPr="00314D3B" w:rsidRDefault="00314D3B" w:rsidP="00314D3B">
      <w:pPr>
        <w:spacing w:after="0" w:line="384" w:lineRule="atLeast"/>
        <w:ind w:firstLine="375"/>
        <w:rPr>
          <w:rFonts w:ascii="Arial" w:eastAsia="Times New Roman" w:hAnsi="Arial" w:cs="Arial"/>
        </w:rPr>
      </w:pPr>
      <w:r w:rsidRPr="00314D3B">
        <w:rPr>
          <w:rFonts w:ascii="Arial" w:eastAsia="Times New Roman" w:hAnsi="Arial" w:cs="Arial"/>
        </w:rPr>
        <w:t> </w:t>
      </w:r>
    </w:p>
    <w:tbl>
      <w:tblPr>
        <w:tblStyle w:val="1"/>
        <w:tblW w:w="0" w:type="auto"/>
        <w:tblLook w:val="04A0" w:firstRow="1" w:lastRow="0" w:firstColumn="1" w:lastColumn="0" w:noHBand="0" w:noVBand="1"/>
      </w:tblPr>
      <w:tblGrid>
        <w:gridCol w:w="9571"/>
      </w:tblGrid>
      <w:tr w:rsidR="009E1156" w:rsidRPr="001F3B5A" w:rsidTr="0059168B">
        <w:tc>
          <w:tcPr>
            <w:tcW w:w="9571" w:type="dxa"/>
          </w:tcPr>
          <w:p w:rsidR="009E1156" w:rsidRPr="001F3B5A" w:rsidRDefault="009E1156" w:rsidP="0059168B">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Учредитель: Администрация МО «Тихоновка»</w:t>
            </w:r>
          </w:p>
          <w:p w:rsidR="009E1156" w:rsidRPr="001F3B5A" w:rsidRDefault="009E1156" w:rsidP="0059168B">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Редактор: Комарова Е.Н.</w:t>
            </w:r>
          </w:p>
          <w:p w:rsidR="009E1156" w:rsidRPr="001F3B5A" w:rsidRDefault="009E1156" w:rsidP="0059168B">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Адрес редакции: 669316 с. Тихоновка ул. Ленина д.13</w:t>
            </w:r>
          </w:p>
          <w:p w:rsidR="009E1156" w:rsidRPr="001F3B5A" w:rsidRDefault="009E1156" w:rsidP="0059168B">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Газета отпечатана в администрации МО «Тихоновка»</w:t>
            </w:r>
          </w:p>
          <w:p w:rsidR="009E1156" w:rsidRPr="001F3B5A" w:rsidRDefault="009E1156" w:rsidP="0059168B">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Тираж 30 э</w:t>
            </w:r>
            <w:r>
              <w:rPr>
                <w:rFonts w:ascii="Times New Roman" w:eastAsia="Times New Roman" w:hAnsi="Times New Roman" w:cs="Times New Roman"/>
                <w:sz w:val="24"/>
                <w:szCs w:val="24"/>
              </w:rPr>
              <w:t>кземпляров. Номер подписан 2</w:t>
            </w:r>
            <w:r w:rsidRPr="001F3B5A">
              <w:rPr>
                <w:rFonts w:ascii="Times New Roman" w:eastAsia="Times New Roman" w:hAnsi="Times New Roman" w:cs="Times New Roman"/>
                <w:sz w:val="24"/>
                <w:szCs w:val="24"/>
              </w:rPr>
              <w:t>8.11.2016 г.</w:t>
            </w:r>
          </w:p>
        </w:tc>
      </w:tr>
    </w:tbl>
    <w:p w:rsidR="009E1156" w:rsidRPr="001F3B5A" w:rsidRDefault="009E1156" w:rsidP="009E1156">
      <w:pPr>
        <w:spacing w:after="0" w:line="240" w:lineRule="auto"/>
        <w:rPr>
          <w:rFonts w:ascii="Times New Roman" w:eastAsia="Times New Roman" w:hAnsi="Times New Roman" w:cs="Times New Roman"/>
          <w:sz w:val="24"/>
          <w:szCs w:val="24"/>
        </w:rPr>
      </w:pPr>
    </w:p>
    <w:p w:rsidR="00314D3B" w:rsidRPr="00314D3B" w:rsidRDefault="00314D3B" w:rsidP="00314D3B">
      <w:pPr>
        <w:spacing w:after="0"/>
        <w:rPr>
          <w:rFonts w:ascii="Arial" w:hAnsi="Arial" w:cs="Arial"/>
        </w:rPr>
      </w:pPr>
      <w:bookmarkStart w:id="5" w:name="_GoBack"/>
      <w:bookmarkEnd w:id="5"/>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lastRenderedPageBreak/>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before="120" w:after="21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hd w:val="clear" w:color="auto" w:fill="FFFFFF"/>
        <w:spacing w:after="0" w:line="240" w:lineRule="auto"/>
        <w:textAlignment w:val="baseline"/>
        <w:rPr>
          <w:rFonts w:ascii="Arial" w:eastAsia="Times New Roman" w:hAnsi="Arial" w:cs="Arial"/>
          <w:bdr w:val="none" w:sz="0" w:space="0" w:color="auto" w:frame="1"/>
        </w:rPr>
      </w:pPr>
    </w:p>
    <w:p w:rsidR="00314D3B" w:rsidRPr="00314D3B" w:rsidRDefault="00314D3B" w:rsidP="00314D3B">
      <w:pPr>
        <w:spacing w:after="0" w:line="240" w:lineRule="auto"/>
        <w:ind w:firstLine="851"/>
        <w:jc w:val="both"/>
        <w:rPr>
          <w:rFonts w:ascii="Arial" w:eastAsia="Calibri" w:hAnsi="Arial" w:cs="Arial"/>
          <w:lang w:eastAsia="en-US"/>
        </w:rPr>
      </w:pPr>
    </w:p>
    <w:p w:rsidR="00314D3B" w:rsidRPr="00314D3B" w:rsidRDefault="00314D3B" w:rsidP="00314D3B">
      <w:pPr>
        <w:spacing w:after="0" w:line="240" w:lineRule="auto"/>
        <w:ind w:firstLine="709"/>
        <w:jc w:val="both"/>
        <w:rPr>
          <w:rFonts w:ascii="Arial" w:eastAsia="Calibri" w:hAnsi="Arial" w:cs="Arial"/>
          <w:lang w:eastAsia="en-US"/>
        </w:rPr>
      </w:pPr>
    </w:p>
    <w:p w:rsidR="00314D3B" w:rsidRPr="00314D3B" w:rsidRDefault="00314D3B" w:rsidP="00314D3B">
      <w:pPr>
        <w:spacing w:after="0" w:line="240" w:lineRule="auto"/>
        <w:ind w:firstLine="709"/>
        <w:jc w:val="both"/>
        <w:rPr>
          <w:rFonts w:ascii="Arial" w:eastAsia="Calibri" w:hAnsi="Arial" w:cs="Arial"/>
          <w:lang w:eastAsia="en-US"/>
        </w:rPr>
      </w:pPr>
    </w:p>
    <w:p w:rsidR="00314D3B" w:rsidRPr="00314D3B" w:rsidRDefault="00314D3B" w:rsidP="00314D3B">
      <w:pPr>
        <w:spacing w:after="0" w:line="240" w:lineRule="auto"/>
        <w:ind w:firstLine="851"/>
        <w:jc w:val="both"/>
        <w:rPr>
          <w:rFonts w:ascii="Arial" w:eastAsia="Calibri" w:hAnsi="Arial" w:cs="Arial"/>
          <w:lang w:eastAsia="en-US"/>
        </w:rPr>
      </w:pPr>
    </w:p>
    <w:p w:rsidR="00314D3B" w:rsidRPr="00314D3B" w:rsidRDefault="00314D3B" w:rsidP="00314D3B">
      <w:pPr>
        <w:spacing w:after="0" w:line="240" w:lineRule="auto"/>
        <w:rPr>
          <w:rFonts w:ascii="Arial" w:eastAsia="Times New Roman" w:hAnsi="Arial" w:cs="Arial"/>
        </w:rPr>
      </w:pPr>
    </w:p>
    <w:p w:rsidR="00314D3B" w:rsidRPr="00314D3B" w:rsidRDefault="00314D3B" w:rsidP="00314D3B">
      <w:pPr>
        <w:shd w:val="clear" w:color="auto" w:fill="FFFFFF"/>
        <w:spacing w:after="150" w:line="240" w:lineRule="auto"/>
        <w:rPr>
          <w:rFonts w:ascii="Arial" w:eastAsia="Times New Roman" w:hAnsi="Arial" w:cs="Arial"/>
        </w:rPr>
      </w:pP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hd w:val="clear" w:color="auto" w:fill="FFFFFF"/>
        <w:spacing w:after="150"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rPr>
          <w:rFonts w:ascii="Arial" w:hAnsi="Arial" w:cs="Arial"/>
        </w:rPr>
      </w:pPr>
    </w:p>
    <w:p w:rsidR="00314D3B" w:rsidRPr="00314D3B" w:rsidRDefault="00314D3B" w:rsidP="00314D3B">
      <w:pPr>
        <w:tabs>
          <w:tab w:val="left" w:pos="191"/>
        </w:tabs>
        <w:spacing w:after="0" w:line="240" w:lineRule="auto"/>
        <w:rPr>
          <w:rFonts w:ascii="Arial" w:eastAsia="Times New Roman" w:hAnsi="Arial" w:cs="Arial"/>
        </w:rPr>
      </w:pPr>
    </w:p>
    <w:p w:rsidR="00314D3B" w:rsidRPr="00314D3B" w:rsidRDefault="00314D3B" w:rsidP="00314D3B">
      <w:pPr>
        <w:spacing w:after="0" w:line="240" w:lineRule="auto"/>
        <w:jc w:val="right"/>
        <w:rPr>
          <w:rFonts w:ascii="Arial" w:eastAsia="Times New Roman" w:hAnsi="Arial" w:cs="Arial"/>
        </w:rPr>
      </w:pPr>
    </w:p>
    <w:p w:rsidR="00314D3B" w:rsidRPr="00314D3B" w:rsidRDefault="00314D3B" w:rsidP="00314D3B">
      <w:pPr>
        <w:spacing w:after="0" w:line="240" w:lineRule="auto"/>
        <w:jc w:val="right"/>
        <w:rPr>
          <w:rFonts w:ascii="Arial" w:eastAsia="Times New Roman" w:hAnsi="Arial" w:cs="Arial"/>
        </w:rPr>
      </w:pPr>
    </w:p>
    <w:p w:rsidR="00314D3B" w:rsidRPr="00314D3B" w:rsidRDefault="00314D3B" w:rsidP="00314D3B">
      <w:pPr>
        <w:spacing w:after="0" w:line="240" w:lineRule="auto"/>
        <w:jc w:val="right"/>
        <w:rPr>
          <w:rFonts w:ascii="Arial" w:eastAsia="Times New Roman" w:hAnsi="Arial" w:cs="Arial"/>
        </w:rPr>
      </w:pPr>
    </w:p>
    <w:p w:rsidR="00314D3B" w:rsidRPr="00314D3B" w:rsidRDefault="00314D3B" w:rsidP="00314D3B">
      <w:pPr>
        <w:spacing w:before="100" w:beforeAutospacing="1" w:after="100" w:afterAutospacing="1"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pacing w:before="100" w:beforeAutospacing="1" w:after="100" w:afterAutospacing="1" w:line="240" w:lineRule="auto"/>
        <w:rPr>
          <w:rFonts w:ascii="Arial" w:eastAsia="Times New Roman" w:hAnsi="Arial" w:cs="Arial"/>
        </w:rPr>
      </w:pPr>
      <w:r w:rsidRPr="00314D3B">
        <w:rPr>
          <w:rFonts w:ascii="Arial" w:eastAsia="Times New Roman" w:hAnsi="Arial" w:cs="Arial"/>
        </w:rPr>
        <w:t> </w:t>
      </w:r>
    </w:p>
    <w:p w:rsidR="00314D3B" w:rsidRPr="00314D3B" w:rsidRDefault="00314D3B" w:rsidP="00314D3B">
      <w:pPr>
        <w:spacing w:before="100" w:beforeAutospacing="1" w:after="100" w:afterAutospacing="1" w:line="240" w:lineRule="auto"/>
        <w:rPr>
          <w:rFonts w:ascii="Arial" w:eastAsia="Times New Roman" w:hAnsi="Arial" w:cs="Arial"/>
        </w:rPr>
      </w:pPr>
      <w:r w:rsidRPr="00314D3B">
        <w:rPr>
          <w:rFonts w:ascii="Arial" w:eastAsia="Times New Roman" w:hAnsi="Arial" w:cs="Arial"/>
        </w:rPr>
        <w:t> </w:t>
      </w:r>
    </w:p>
    <w:p w:rsidR="003A0326" w:rsidRPr="00314D3B" w:rsidRDefault="003A0326">
      <w:pPr>
        <w:rPr>
          <w:rFonts w:ascii="Arial" w:hAnsi="Arial" w:cs="Arial"/>
        </w:rPr>
      </w:pPr>
    </w:p>
    <w:sectPr w:rsidR="003A0326" w:rsidRPr="00314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2C4"/>
    <w:multiLevelType w:val="multilevel"/>
    <w:tmpl w:val="CC5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27B73"/>
    <w:multiLevelType w:val="multilevel"/>
    <w:tmpl w:val="5F7CA406"/>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1742365"/>
    <w:multiLevelType w:val="multilevel"/>
    <w:tmpl w:val="2B60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54795"/>
    <w:multiLevelType w:val="multilevel"/>
    <w:tmpl w:val="09DED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8312233"/>
    <w:multiLevelType w:val="multilevel"/>
    <w:tmpl w:val="47E8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1A528E"/>
    <w:multiLevelType w:val="multilevel"/>
    <w:tmpl w:val="B344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706829"/>
    <w:multiLevelType w:val="multilevel"/>
    <w:tmpl w:val="99C2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CD63E5"/>
    <w:multiLevelType w:val="multilevel"/>
    <w:tmpl w:val="176E4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3CB7377"/>
    <w:multiLevelType w:val="multilevel"/>
    <w:tmpl w:val="E40E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6C7DCE"/>
    <w:multiLevelType w:val="multilevel"/>
    <w:tmpl w:val="46A6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EF"/>
    <w:rsid w:val="00314D3B"/>
    <w:rsid w:val="003A0326"/>
    <w:rsid w:val="009E1156"/>
    <w:rsid w:val="00B4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314D3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table" w:customStyle="1" w:styleId="1">
    <w:name w:val="Сетка таблицы1"/>
    <w:basedOn w:val="a1"/>
    <w:next w:val="a4"/>
    <w:uiPriority w:val="59"/>
    <w:rsid w:val="009E1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E1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314D3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table" w:customStyle="1" w:styleId="1">
    <w:name w:val="Сетка таблицы1"/>
    <w:basedOn w:val="a1"/>
    <w:next w:val="a4"/>
    <w:uiPriority w:val="59"/>
    <w:rsid w:val="009E1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E1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plata_truda/" TargetMode="External"/><Relationship Id="rId13" Type="http://schemas.openxmlformats.org/officeDocument/2006/relationships/hyperlink" Target="http://pandia.ru/text/category/zakoni_v_rossii/" TargetMode="External"/><Relationship Id="rId18" Type="http://schemas.openxmlformats.org/officeDocument/2006/relationships/hyperlink" Target="consultantplus://offline/ref=19B098465638D290D20A76D123EB0BDA38B4306CB1CEB1057B844628D894A4199B6C01917F002CF0pFh5H" TargetMode="External"/><Relationship Id="rId26" Type="http://schemas.openxmlformats.org/officeDocument/2006/relationships/hyperlink" Target="file:///C:\Documents%20and%20Settings\%D0%90%D0%B4%D0%BC%D0%B8%D0%BD%D0%B8%D1%81%D1%82%D1%80%D0%B0%D1%82%D0%BE%D1%80\Local%20Settings\Application%20Data\Opera\Opera\%D0%9C%D0%BE%D0%B8%20%D0%B4%D0%BE%D0%BA%D1%83%D0%BC%D0%B5%D0%BD%D1%82%D1%8B\Downloads\%E2%84%96_370_-_%D1%80%D0%B0%D1%81%D1%85%D0%BE%D0%B4%D1%8B_%D0%9C%D0%9E%20(1).docx" TargetMode="External"/><Relationship Id="rId3" Type="http://schemas.microsoft.com/office/2007/relationships/stylesWithEffects" Target="stylesWithEffects.xml"/><Relationship Id="rId21" Type="http://schemas.openxmlformats.org/officeDocument/2006/relationships/hyperlink" Target="consultantplus://offline/ref=19B098465638D290D20A76D123EB0BDA38B4306CB2CCB1057B844628D8p9h4H" TargetMode="External"/><Relationship Id="rId7" Type="http://schemas.openxmlformats.org/officeDocument/2006/relationships/hyperlink" Target="http://pandia.ru/text/category/obyazatelmzstva_imushestvennogo_haraktera/" TargetMode="External"/><Relationship Id="rId12" Type="http://schemas.openxmlformats.org/officeDocument/2006/relationships/hyperlink" Target="http://pandia.ru/text/category/obtzekti_nedvizhimosti/" TargetMode="External"/><Relationship Id="rId17" Type="http://schemas.openxmlformats.org/officeDocument/2006/relationships/hyperlink" Target="consultantplus://offline/ref=19B098465638D290D20A76D123EB0BDA38B4306CB1CEB1057B844628D894A4199B6C01917F002FF0pFh3H" TargetMode="External"/><Relationship Id="rId25" Type="http://schemas.openxmlformats.org/officeDocument/2006/relationships/hyperlink" Target="file:///C:\Documents%20and%20Settings\%D0%90%D0%B4%D0%BC%D0%B8%D0%BD%D0%B8%D1%81%D1%82%D1%80%D0%B0%D1%82%D0%BE%D1%80\Local%20Settings\Application%20Data\Opera\Opera\%D0%9C%D0%BE%D0%B8%20%D0%B4%D0%BE%D0%BA%D1%83%D0%BC%D0%B5%D0%BD%D1%82%D1%8B\Downloads\%E2%84%96_370_-_%D1%80%D0%B0%D1%81%D1%85%D0%BE%D0%B4%D1%8B_%D0%9C%D0%9E%20(1).docx" TargetMode="External"/><Relationship Id="rId2" Type="http://schemas.openxmlformats.org/officeDocument/2006/relationships/styles" Target="styles.xml"/><Relationship Id="rId16" Type="http://schemas.openxmlformats.org/officeDocument/2006/relationships/hyperlink" Target="consultantplus://offline/ref=19B098465638D290D20A76D123EB0BDA38B4306CB1CEB1057B844628D894A4199B6C01917F002CFApFhDH" TargetMode="External"/><Relationship Id="rId20" Type="http://schemas.openxmlformats.org/officeDocument/2006/relationships/hyperlink" Target="consultantplus://offline/main?base=LAW;n=113612;fld=134;dst=10024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web.ru/text/category/organi_mestnogo_samoupravleniya/" TargetMode="External"/><Relationship Id="rId11" Type="http://schemas.openxmlformats.org/officeDocument/2006/relationships/hyperlink" Target="http://pandia.ru/text/category/sredstva_massovoj_informatcii/" TargetMode="External"/><Relationship Id="rId24" Type="http://schemas.openxmlformats.org/officeDocument/2006/relationships/hyperlink" Target="consultantplus://offline/ref=D7C8C2A6D00F1EF435680EA0EF7353883F7FDCC46586D74DA0B834EF3E5234A9B3A4B18664C71E37FCA02D6DgDE" TargetMode="External"/><Relationship Id="rId5" Type="http://schemas.openxmlformats.org/officeDocument/2006/relationships/webSettings" Target="webSettings.xml"/><Relationship Id="rId15" Type="http://schemas.openxmlformats.org/officeDocument/2006/relationships/hyperlink" Target="consultantplus://offline/ref=19B098465638D290D20A76D123EB0BDA38B4306CB1CEB1057B844628D894A4199B6C01917F002CF0pFh5H" TargetMode="External"/><Relationship Id="rId23" Type="http://schemas.openxmlformats.org/officeDocument/2006/relationships/hyperlink" Target="consultantplus://offline/ref=19B098465638D290D20A76D123EB0BDA38B4306CB1CEB1057B844628D894A4199B6C01917F002FF0pFh3H" TargetMode="External"/><Relationship Id="rId28" Type="http://schemas.openxmlformats.org/officeDocument/2006/relationships/hyperlink" Target="file:///G:\%D0%9F%D0%BE%D1%81%D1%82-%D1%8F%202006-2014%20%D0%B3\2014%20%D0%B3%D0%BE%D0%B4%20%D0%9F%D0%BE%D1%81%D1%82-%D1%8F\%D0%BF%D0%BE%D1%81%D1%82.%E2%84%9679-89\%D0%9F%D0%BE%D1%80%D1%8F%D0%B4%D0%BE%D0%BA%20%20%D0%BE%20%D0%BF%D1%80%D0%B8%D0%BC%D0%B5%D0%BD%D0%B5%D0%BD%D0%B8%D0%B8%20%D0%B1%D1%8E%D0%B4%D0%B6.%D0%BC%D0%B5%D1%80%20%D0%BF%D1%80%D0%B8%D0%BD%D1%83%D0%B6%D0%B4%D0%B5%D0%BD%D0%B8%D1%8F%20%E2%84%96%2082.doc" TargetMode="External"/><Relationship Id="rId10" Type="http://schemas.openxmlformats.org/officeDocument/2006/relationships/hyperlink" Target="http://pandia.ru/text/category/organi_mestnogo_samoupravleniya/" TargetMode="External"/><Relationship Id="rId19" Type="http://schemas.openxmlformats.org/officeDocument/2006/relationships/hyperlink" Target="consultantplus://offline/main?base=LAW;n=113612;fld=134;dst=100241" TargetMode="External"/><Relationship Id="rId4" Type="http://schemas.openxmlformats.org/officeDocument/2006/relationships/settings" Target="settings.xml"/><Relationship Id="rId9" Type="http://schemas.openxmlformats.org/officeDocument/2006/relationships/hyperlink" Target="http://pandia.ru/text/category/svedeniya_o_dohodah/" TargetMode="External"/><Relationship Id="rId14" Type="http://schemas.openxmlformats.org/officeDocument/2006/relationships/hyperlink" Target="consultantplus://offline/ref=19B098465638D290D20A76D123EB0BDA38B4306CB1CEB1057B844628D894A4199B6C01917F002FF0pFh3H" TargetMode="External"/><Relationship Id="rId22" Type="http://schemas.openxmlformats.org/officeDocument/2006/relationships/hyperlink" Target="consultantplus://offline/ref=19B098465638D290D20A76D123EB0BDA38B4306CB1CEB1057B844628D894A4199B6C01917F002CFApFhDH" TargetMode="External"/><Relationship Id="rId27" Type="http://schemas.openxmlformats.org/officeDocument/2006/relationships/hyperlink" Target="consultantplus://offline/ref=4AE32CC1A4F63BA633DA9B2B13E60886A649B5741F67101F313C0054568EFE6DBC4357F2059653e1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38</Pages>
  <Words>13665</Words>
  <Characters>77897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2016-12-12T01:56:00Z</dcterms:created>
  <dcterms:modified xsi:type="dcterms:W3CDTF">2016-12-12T02:12:00Z</dcterms:modified>
</cp:coreProperties>
</file>